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36" w:rsidRDefault="000D6B36" w:rsidP="00F01D35">
      <w:pPr>
        <w:jc w:val="both"/>
      </w:pPr>
    </w:p>
    <w:p w:rsidR="009E73AE" w:rsidRDefault="00C65380" w:rsidP="00C65380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466975" cy="1714500"/>
            <wp:effectExtent l="0" t="0" r="9525" b="0"/>
            <wp:docPr id="5" name="Imagen 5" descr="https://themes.odilo.io/U-Oviedo_E0836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emes.odilo.io/U-Oviedo_E0836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p w:rsidR="00C65380" w:rsidRDefault="00C65380" w:rsidP="00F01D35">
      <w:pPr>
        <w:jc w:val="both"/>
        <w:rPr>
          <w:noProof/>
          <w:lang w:eastAsia="es-ES"/>
        </w:rPr>
      </w:pPr>
    </w:p>
    <w:p w:rsidR="00A959E3" w:rsidRDefault="00A959E3" w:rsidP="00A959E3">
      <w:pPr>
        <w:jc w:val="center"/>
        <w:rPr>
          <w:noProof/>
          <w:lang w:eastAsia="es-ES"/>
        </w:rPr>
      </w:pPr>
      <w:r w:rsidRPr="00A959E3">
        <w:rPr>
          <w:noProof/>
          <w:lang w:eastAsia="es-ES"/>
        </w:rPr>
        <w:drawing>
          <wp:inline distT="0" distB="0" distL="0" distR="0">
            <wp:extent cx="4257675" cy="20288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E3" w:rsidRDefault="00A959E3" w:rsidP="00F01D35">
      <w:pPr>
        <w:jc w:val="both"/>
      </w:pP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p w:rsidR="00C65380" w:rsidRDefault="00A959E3" w:rsidP="00C653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56"/>
          <w:szCs w:val="56"/>
          <w:bdr w:val="none" w:sz="0" w:space="0" w:color="auto" w:frame="1"/>
          <w:lang w:eastAsia="es-ES"/>
        </w:rPr>
      </w:pPr>
      <w:proofErr w:type="gramStart"/>
      <w:r>
        <w:rPr>
          <w:rFonts w:eastAsia="Times New Roman" w:cstheme="minorHAnsi"/>
          <w:color w:val="000000"/>
          <w:sz w:val="56"/>
          <w:szCs w:val="56"/>
          <w:bdr w:val="none" w:sz="0" w:space="0" w:color="auto" w:frame="1"/>
          <w:lang w:eastAsia="es-ES"/>
        </w:rPr>
        <w:t xml:space="preserve">UNEBOOK, </w:t>
      </w:r>
      <w:r w:rsidR="00C65380" w:rsidRPr="00C65380">
        <w:rPr>
          <w:rFonts w:eastAsia="Times New Roman" w:cstheme="minorHAnsi"/>
          <w:color w:val="000000"/>
          <w:sz w:val="56"/>
          <w:szCs w:val="56"/>
          <w:bdr w:val="none" w:sz="0" w:space="0" w:color="auto" w:frame="1"/>
          <w:lang w:eastAsia="es-ES"/>
        </w:rPr>
        <w:t xml:space="preserve"> </w:t>
      </w:r>
      <w:r>
        <w:rPr>
          <w:rFonts w:eastAsia="Times New Roman" w:cstheme="minorHAnsi"/>
          <w:color w:val="000000"/>
          <w:sz w:val="56"/>
          <w:szCs w:val="56"/>
          <w:bdr w:val="none" w:sz="0" w:space="0" w:color="auto" w:frame="1"/>
          <w:lang w:eastAsia="es-ES"/>
        </w:rPr>
        <w:t>LIBROS</w:t>
      </w:r>
      <w:proofErr w:type="gramEnd"/>
      <w:r>
        <w:rPr>
          <w:rFonts w:eastAsia="Times New Roman" w:cstheme="minorHAnsi"/>
          <w:color w:val="000000"/>
          <w:sz w:val="56"/>
          <w:szCs w:val="56"/>
          <w:bdr w:val="none" w:sz="0" w:space="0" w:color="auto" w:frame="1"/>
          <w:lang w:eastAsia="es-ES"/>
        </w:rPr>
        <w:t xml:space="preserve"> UNIVERSITARIOS </w:t>
      </w:r>
    </w:p>
    <w:p w:rsidR="00C65380" w:rsidRDefault="00C65380" w:rsidP="00C653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56"/>
          <w:szCs w:val="56"/>
          <w:bdr w:val="none" w:sz="0" w:space="0" w:color="auto" w:frame="1"/>
          <w:lang w:eastAsia="es-ES"/>
        </w:rPr>
      </w:pPr>
    </w:p>
    <w:p w:rsidR="00C65380" w:rsidRPr="00C65380" w:rsidRDefault="00C65380" w:rsidP="00C653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56"/>
          <w:szCs w:val="56"/>
          <w:lang w:eastAsia="es-ES"/>
        </w:rPr>
      </w:pPr>
    </w:p>
    <w:p w:rsidR="00C65380" w:rsidRPr="00C65380" w:rsidRDefault="00C65380" w:rsidP="00C6538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56"/>
          <w:szCs w:val="56"/>
          <w:lang w:eastAsia="es-ES"/>
        </w:rPr>
      </w:pPr>
      <w:r w:rsidRPr="00C65380">
        <w:rPr>
          <w:rFonts w:eastAsia="Times New Roman" w:cstheme="minorHAnsi"/>
          <w:color w:val="000000"/>
          <w:sz w:val="56"/>
          <w:szCs w:val="56"/>
          <w:lang w:eastAsia="es-ES"/>
        </w:rPr>
        <w:t>GUÍA DE USO</w:t>
      </w:r>
    </w:p>
    <w:p w:rsidR="009E73AE" w:rsidRPr="00C65380" w:rsidRDefault="009E73AE" w:rsidP="00C65380">
      <w:pPr>
        <w:jc w:val="center"/>
        <w:rPr>
          <w:rFonts w:cstheme="minorHAnsi"/>
          <w:sz w:val="56"/>
          <w:szCs w:val="56"/>
        </w:rPr>
      </w:pP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401444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73AE" w:rsidRDefault="009E73AE" w:rsidP="00F01D35">
          <w:pPr>
            <w:pStyle w:val="TtuloTDC"/>
            <w:jc w:val="both"/>
          </w:pPr>
          <w:r>
            <w:t>Contenido</w:t>
          </w:r>
        </w:p>
        <w:p w:rsidR="00DD434C" w:rsidRDefault="009E73A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111445" w:history="1">
            <w:r w:rsidR="00DD434C" w:rsidRPr="006F604E">
              <w:rPr>
                <w:rStyle w:val="Hipervnculo"/>
                <w:noProof/>
              </w:rPr>
              <w:t>1.</w:t>
            </w:r>
            <w:r w:rsidR="00DD434C">
              <w:rPr>
                <w:rFonts w:eastAsiaTheme="minorEastAsia"/>
                <w:noProof/>
                <w:lang w:eastAsia="es-ES"/>
              </w:rPr>
              <w:tab/>
            </w:r>
            <w:r w:rsidR="00DD434C" w:rsidRPr="006F604E">
              <w:rPr>
                <w:rStyle w:val="Hipervnculo"/>
                <w:noProof/>
              </w:rPr>
              <w:t>Acceso</w:t>
            </w:r>
            <w:r w:rsidR="00DD434C">
              <w:rPr>
                <w:noProof/>
                <w:webHidden/>
              </w:rPr>
              <w:tab/>
            </w:r>
            <w:r w:rsidR="00DD434C">
              <w:rPr>
                <w:noProof/>
                <w:webHidden/>
              </w:rPr>
              <w:fldChar w:fldCharType="begin"/>
            </w:r>
            <w:r w:rsidR="00DD434C">
              <w:rPr>
                <w:noProof/>
                <w:webHidden/>
              </w:rPr>
              <w:instrText xml:space="preserve"> PAGEREF _Toc99111445 \h </w:instrText>
            </w:r>
            <w:r w:rsidR="00DD434C">
              <w:rPr>
                <w:noProof/>
                <w:webHidden/>
              </w:rPr>
            </w:r>
            <w:r w:rsidR="00DD434C">
              <w:rPr>
                <w:noProof/>
                <w:webHidden/>
              </w:rPr>
              <w:fldChar w:fldCharType="separate"/>
            </w:r>
            <w:r w:rsidR="00DD434C">
              <w:rPr>
                <w:noProof/>
                <w:webHidden/>
              </w:rPr>
              <w:t>3</w:t>
            </w:r>
            <w:r w:rsidR="00DD434C">
              <w:rPr>
                <w:noProof/>
                <w:webHidden/>
              </w:rPr>
              <w:fldChar w:fldCharType="end"/>
            </w:r>
          </w:hyperlink>
        </w:p>
        <w:p w:rsidR="00DD434C" w:rsidRDefault="00033589">
          <w:pPr>
            <w:pStyle w:val="TDC1"/>
            <w:tabs>
              <w:tab w:val="left" w:pos="440"/>
              <w:tab w:val="right" w:leader="dot" w:pos="8494"/>
            </w:tabs>
            <w:rPr>
              <w:rStyle w:val="Hipervnculo"/>
              <w:noProof/>
            </w:rPr>
          </w:pPr>
          <w:hyperlink w:anchor="_Toc99111446" w:history="1">
            <w:r w:rsidR="00DD434C" w:rsidRPr="006F604E">
              <w:rPr>
                <w:rStyle w:val="Hipervnculo"/>
                <w:noProof/>
              </w:rPr>
              <w:t>2.</w:t>
            </w:r>
            <w:r w:rsidR="00DD434C">
              <w:rPr>
                <w:rFonts w:eastAsiaTheme="minorEastAsia"/>
                <w:noProof/>
                <w:lang w:eastAsia="es-ES"/>
              </w:rPr>
              <w:tab/>
            </w:r>
            <w:r w:rsidR="00DD434C" w:rsidRPr="006F604E">
              <w:rPr>
                <w:rStyle w:val="Hipervnculo"/>
                <w:noProof/>
              </w:rPr>
              <w:t>Búsqueda de contenidos</w:t>
            </w:r>
            <w:r w:rsidR="00DD434C">
              <w:rPr>
                <w:noProof/>
                <w:webHidden/>
              </w:rPr>
              <w:tab/>
            </w:r>
            <w:r w:rsidR="00DD434C">
              <w:rPr>
                <w:noProof/>
                <w:webHidden/>
              </w:rPr>
              <w:fldChar w:fldCharType="begin"/>
            </w:r>
            <w:r w:rsidR="00DD434C">
              <w:rPr>
                <w:noProof/>
                <w:webHidden/>
              </w:rPr>
              <w:instrText xml:space="preserve"> PAGEREF _Toc99111446 \h </w:instrText>
            </w:r>
            <w:r w:rsidR="00DD434C">
              <w:rPr>
                <w:noProof/>
                <w:webHidden/>
              </w:rPr>
            </w:r>
            <w:r w:rsidR="00DD434C">
              <w:rPr>
                <w:noProof/>
                <w:webHidden/>
              </w:rPr>
              <w:fldChar w:fldCharType="separate"/>
            </w:r>
            <w:r w:rsidR="00DD434C">
              <w:rPr>
                <w:noProof/>
                <w:webHidden/>
              </w:rPr>
              <w:t>4</w:t>
            </w:r>
            <w:r w:rsidR="00DD434C">
              <w:rPr>
                <w:noProof/>
                <w:webHidden/>
              </w:rPr>
              <w:fldChar w:fldCharType="end"/>
            </w:r>
          </w:hyperlink>
        </w:p>
        <w:p w:rsidR="00DD434C" w:rsidRPr="00DD434C" w:rsidRDefault="00DD434C" w:rsidP="00DD434C">
          <w:pPr>
            <w:rPr>
              <w:noProof/>
            </w:rPr>
          </w:pPr>
          <w:r>
            <w:rPr>
              <w:noProof/>
            </w:rPr>
            <w:t>3.     Visualización……………………………………………………………………………………………………………………..7</w:t>
          </w:r>
        </w:p>
        <w:p w:rsidR="00DD434C" w:rsidRDefault="00033589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99111449" w:history="1">
            <w:r w:rsidR="00DD434C" w:rsidRPr="006F604E">
              <w:rPr>
                <w:rStyle w:val="Hipervnculo"/>
                <w:noProof/>
              </w:rPr>
              <w:t>4.</w:t>
            </w:r>
            <w:r w:rsidR="00DD434C">
              <w:rPr>
                <w:rFonts w:eastAsiaTheme="minorEastAsia"/>
                <w:noProof/>
                <w:lang w:eastAsia="es-ES"/>
              </w:rPr>
              <w:tab/>
            </w:r>
            <w:r w:rsidR="00DD434C" w:rsidRPr="006F604E">
              <w:rPr>
                <w:rStyle w:val="Hipervnculo"/>
                <w:noProof/>
              </w:rPr>
              <w:t>Lectura</w:t>
            </w:r>
            <w:r w:rsidR="00DD434C">
              <w:rPr>
                <w:noProof/>
                <w:webHidden/>
              </w:rPr>
              <w:tab/>
            </w:r>
            <w:r w:rsidR="00DD434C">
              <w:rPr>
                <w:noProof/>
                <w:webHidden/>
              </w:rPr>
              <w:fldChar w:fldCharType="begin"/>
            </w:r>
            <w:r w:rsidR="00DD434C">
              <w:rPr>
                <w:noProof/>
                <w:webHidden/>
              </w:rPr>
              <w:instrText xml:space="preserve"> PAGEREF _Toc99111449 \h </w:instrText>
            </w:r>
            <w:r w:rsidR="00DD434C">
              <w:rPr>
                <w:noProof/>
                <w:webHidden/>
              </w:rPr>
            </w:r>
            <w:r w:rsidR="00DD434C">
              <w:rPr>
                <w:noProof/>
                <w:webHidden/>
              </w:rPr>
              <w:fldChar w:fldCharType="separate"/>
            </w:r>
            <w:r w:rsidR="00DD434C">
              <w:rPr>
                <w:noProof/>
                <w:webHidden/>
              </w:rPr>
              <w:t>10</w:t>
            </w:r>
            <w:r w:rsidR="00DD434C">
              <w:rPr>
                <w:noProof/>
                <w:webHidden/>
              </w:rPr>
              <w:fldChar w:fldCharType="end"/>
            </w:r>
          </w:hyperlink>
        </w:p>
        <w:p w:rsidR="00DD434C" w:rsidRDefault="00033589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99111450" w:history="1">
            <w:r w:rsidR="00DD434C" w:rsidRPr="006F604E">
              <w:rPr>
                <w:rStyle w:val="Hipervnculo"/>
                <w:noProof/>
              </w:rPr>
              <w:t>5.</w:t>
            </w:r>
            <w:r w:rsidR="00DD434C">
              <w:rPr>
                <w:rFonts w:eastAsiaTheme="minorEastAsia"/>
                <w:noProof/>
                <w:lang w:eastAsia="es-ES"/>
              </w:rPr>
              <w:tab/>
            </w:r>
            <w:r w:rsidR="00DD434C" w:rsidRPr="006F604E">
              <w:rPr>
                <w:rStyle w:val="Hipervnculo"/>
                <w:noProof/>
              </w:rPr>
              <w:t>Permisos</w:t>
            </w:r>
            <w:r w:rsidR="00DD434C">
              <w:rPr>
                <w:noProof/>
                <w:webHidden/>
              </w:rPr>
              <w:tab/>
            </w:r>
            <w:r w:rsidR="00DD434C">
              <w:rPr>
                <w:noProof/>
                <w:webHidden/>
              </w:rPr>
              <w:fldChar w:fldCharType="begin"/>
            </w:r>
            <w:r w:rsidR="00DD434C">
              <w:rPr>
                <w:noProof/>
                <w:webHidden/>
              </w:rPr>
              <w:instrText xml:space="preserve"> PAGEREF _Toc99111450 \h </w:instrText>
            </w:r>
            <w:r w:rsidR="00DD434C">
              <w:rPr>
                <w:noProof/>
                <w:webHidden/>
              </w:rPr>
            </w:r>
            <w:r w:rsidR="00DD434C">
              <w:rPr>
                <w:noProof/>
                <w:webHidden/>
              </w:rPr>
              <w:fldChar w:fldCharType="separate"/>
            </w:r>
            <w:r w:rsidR="00DD434C">
              <w:rPr>
                <w:noProof/>
                <w:webHidden/>
              </w:rPr>
              <w:t>12</w:t>
            </w:r>
            <w:r w:rsidR="00DD434C">
              <w:rPr>
                <w:noProof/>
                <w:webHidden/>
              </w:rPr>
              <w:fldChar w:fldCharType="end"/>
            </w:r>
          </w:hyperlink>
        </w:p>
        <w:p w:rsidR="00DD434C" w:rsidRDefault="00033589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99111451" w:history="1">
            <w:r w:rsidR="00DD434C" w:rsidRPr="006F604E">
              <w:rPr>
                <w:rStyle w:val="Hipervnculo"/>
                <w:noProof/>
              </w:rPr>
              <w:t>6.</w:t>
            </w:r>
            <w:r w:rsidR="00DD434C">
              <w:rPr>
                <w:rFonts w:eastAsiaTheme="minorEastAsia"/>
                <w:noProof/>
                <w:lang w:eastAsia="es-ES"/>
              </w:rPr>
              <w:tab/>
            </w:r>
            <w:r w:rsidR="00DD434C" w:rsidRPr="006F604E">
              <w:rPr>
                <w:rStyle w:val="Hipervnculo"/>
                <w:noProof/>
              </w:rPr>
              <w:t>Usuarios</w:t>
            </w:r>
            <w:r w:rsidR="00DD434C">
              <w:rPr>
                <w:noProof/>
                <w:webHidden/>
              </w:rPr>
              <w:tab/>
            </w:r>
            <w:r w:rsidR="00DD434C">
              <w:rPr>
                <w:noProof/>
                <w:webHidden/>
              </w:rPr>
              <w:fldChar w:fldCharType="begin"/>
            </w:r>
            <w:r w:rsidR="00DD434C">
              <w:rPr>
                <w:noProof/>
                <w:webHidden/>
              </w:rPr>
              <w:instrText xml:space="preserve"> PAGEREF _Toc99111451 \h </w:instrText>
            </w:r>
            <w:r w:rsidR="00DD434C">
              <w:rPr>
                <w:noProof/>
                <w:webHidden/>
              </w:rPr>
            </w:r>
            <w:r w:rsidR="00DD434C">
              <w:rPr>
                <w:noProof/>
                <w:webHidden/>
              </w:rPr>
              <w:fldChar w:fldCharType="separate"/>
            </w:r>
            <w:r w:rsidR="00DD434C">
              <w:rPr>
                <w:noProof/>
                <w:webHidden/>
              </w:rPr>
              <w:t>12</w:t>
            </w:r>
            <w:r w:rsidR="00DD434C">
              <w:rPr>
                <w:noProof/>
                <w:webHidden/>
              </w:rPr>
              <w:fldChar w:fldCharType="end"/>
            </w:r>
          </w:hyperlink>
        </w:p>
        <w:p w:rsidR="00DD434C" w:rsidRDefault="00033589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ES"/>
            </w:rPr>
          </w:pPr>
          <w:hyperlink w:anchor="_Toc99111452" w:history="1">
            <w:r w:rsidR="00DD434C" w:rsidRPr="006F604E">
              <w:rPr>
                <w:rStyle w:val="Hipervnculo"/>
                <w:noProof/>
              </w:rPr>
              <w:t>7.</w:t>
            </w:r>
            <w:r w:rsidR="00DD434C">
              <w:rPr>
                <w:rFonts w:eastAsiaTheme="minorEastAsia"/>
                <w:noProof/>
                <w:lang w:eastAsia="es-ES"/>
              </w:rPr>
              <w:tab/>
            </w:r>
            <w:r w:rsidR="00DD434C" w:rsidRPr="006F604E">
              <w:rPr>
                <w:rStyle w:val="Hipervnculo"/>
                <w:noProof/>
              </w:rPr>
              <w:t>Instituciones participantes</w:t>
            </w:r>
            <w:r w:rsidR="00DD434C">
              <w:rPr>
                <w:noProof/>
                <w:webHidden/>
              </w:rPr>
              <w:tab/>
            </w:r>
            <w:r w:rsidR="00DD434C">
              <w:rPr>
                <w:noProof/>
                <w:webHidden/>
              </w:rPr>
              <w:fldChar w:fldCharType="begin"/>
            </w:r>
            <w:r w:rsidR="00DD434C">
              <w:rPr>
                <w:noProof/>
                <w:webHidden/>
              </w:rPr>
              <w:instrText xml:space="preserve"> PAGEREF _Toc99111452 \h </w:instrText>
            </w:r>
            <w:r w:rsidR="00DD434C">
              <w:rPr>
                <w:noProof/>
                <w:webHidden/>
              </w:rPr>
            </w:r>
            <w:r w:rsidR="00DD434C">
              <w:rPr>
                <w:noProof/>
                <w:webHidden/>
              </w:rPr>
              <w:fldChar w:fldCharType="separate"/>
            </w:r>
            <w:r w:rsidR="00DD434C">
              <w:rPr>
                <w:noProof/>
                <w:webHidden/>
              </w:rPr>
              <w:t>13</w:t>
            </w:r>
            <w:r w:rsidR="00DD434C">
              <w:rPr>
                <w:noProof/>
                <w:webHidden/>
              </w:rPr>
              <w:fldChar w:fldCharType="end"/>
            </w:r>
          </w:hyperlink>
        </w:p>
        <w:p w:rsidR="009E73AE" w:rsidRDefault="009E73AE" w:rsidP="00F01D35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</w:p>
    <w:p w:rsidR="009E73AE" w:rsidRDefault="009E73AE" w:rsidP="00F01D35">
      <w:pPr>
        <w:jc w:val="both"/>
      </w:pPr>
      <w:r>
        <w:br w:type="page"/>
      </w:r>
    </w:p>
    <w:p w:rsidR="00D840CB" w:rsidRDefault="00D840CB" w:rsidP="00F01D35">
      <w:pPr>
        <w:jc w:val="both"/>
      </w:pPr>
    </w:p>
    <w:p w:rsidR="00A959E3" w:rsidRPr="00A959E3" w:rsidRDefault="00A959E3" w:rsidP="00DD434C">
      <w:pPr>
        <w:jc w:val="both"/>
        <w:rPr>
          <w:rFonts w:cstheme="minorHAnsi"/>
        </w:rPr>
      </w:pPr>
      <w:r w:rsidRPr="00A959E3">
        <w:rPr>
          <w:rFonts w:cstheme="minorHAnsi"/>
          <w:color w:val="000000" w:themeColor="text1"/>
        </w:rPr>
        <w:t xml:space="preserve">La biblioteca de la Universidad de Oviedo, </w:t>
      </w:r>
      <w:r w:rsidRPr="00A959E3">
        <w:rPr>
          <w:rFonts w:cstheme="minorHAnsi"/>
        </w:rPr>
        <w:t xml:space="preserve">se ha adherido al servicio de intercambio científico de las monografías y manuales publicados por </w:t>
      </w:r>
      <w:proofErr w:type="gramStart"/>
      <w:r w:rsidRPr="00A959E3">
        <w:rPr>
          <w:rFonts w:cstheme="minorHAnsi"/>
        </w:rPr>
        <w:t>la editoriales universitarias españolas</w:t>
      </w:r>
      <w:proofErr w:type="gramEnd"/>
      <w:r w:rsidRPr="00A959E3">
        <w:rPr>
          <w:rFonts w:cstheme="minorHAnsi"/>
        </w:rPr>
        <w:t xml:space="preserve"> en formato electrónico.</w:t>
      </w:r>
    </w:p>
    <w:p w:rsidR="00A959E3" w:rsidRPr="00A959E3" w:rsidRDefault="00A959E3" w:rsidP="00DD434C">
      <w:pPr>
        <w:jc w:val="both"/>
        <w:rPr>
          <w:rFonts w:eastAsia="Times New Roman" w:cstheme="minorHAnsi"/>
          <w:b/>
          <w:bCs/>
          <w:lang w:eastAsia="es-ES"/>
        </w:rPr>
      </w:pPr>
      <w:r w:rsidRPr="00A959E3">
        <w:rPr>
          <w:rFonts w:cstheme="minorHAnsi"/>
        </w:rPr>
        <w:t xml:space="preserve">El acceso a todo este fondo documental, más de 10.000 obras en todas las áreas de conocimiento, se realiza a través de la plataforma de </w:t>
      </w:r>
      <w:proofErr w:type="spellStart"/>
      <w:r w:rsidRPr="00A959E3">
        <w:rPr>
          <w:rFonts w:cstheme="minorHAnsi"/>
          <w:b/>
        </w:rPr>
        <w:t>Unebook</w:t>
      </w:r>
      <w:proofErr w:type="spellEnd"/>
      <w:r w:rsidRPr="00A959E3">
        <w:rPr>
          <w:rFonts w:cstheme="minorHAnsi"/>
        </w:rPr>
        <w:t xml:space="preserve"> en modalidad de suscripción </w:t>
      </w:r>
      <w:proofErr w:type="gramStart"/>
      <w:r w:rsidRPr="00A959E3">
        <w:rPr>
          <w:rFonts w:cstheme="minorHAnsi"/>
        </w:rPr>
        <w:t xml:space="preserve">y </w:t>
      </w:r>
      <w:r w:rsidRPr="00A959E3">
        <w:rPr>
          <w:rFonts w:eastAsia="Times New Roman" w:cstheme="minorHAnsi"/>
          <w:lang w:eastAsia="es-ES"/>
        </w:rPr>
        <w:t xml:space="preserve"> </w:t>
      </w:r>
      <w:r w:rsidRPr="00A959E3">
        <w:rPr>
          <w:rFonts w:eastAsia="Times New Roman" w:cstheme="minorHAnsi"/>
          <w:bCs/>
          <w:lang w:eastAsia="es-ES"/>
        </w:rPr>
        <w:t>lectura</w:t>
      </w:r>
      <w:proofErr w:type="gramEnd"/>
      <w:r w:rsidRPr="00A959E3">
        <w:rPr>
          <w:rFonts w:eastAsia="Times New Roman" w:cstheme="minorHAnsi"/>
          <w:bCs/>
          <w:lang w:eastAsia="es-ES"/>
        </w:rPr>
        <w:t xml:space="preserve"> en </w:t>
      </w:r>
      <w:proofErr w:type="spellStart"/>
      <w:r w:rsidRPr="00954DD7">
        <w:rPr>
          <w:rFonts w:eastAsia="Times New Roman" w:cstheme="minorHAnsi"/>
          <w:bCs/>
          <w:i/>
          <w:lang w:eastAsia="es-ES"/>
        </w:rPr>
        <w:t>streaming</w:t>
      </w:r>
      <w:proofErr w:type="spellEnd"/>
      <w:r w:rsidRPr="00954DD7">
        <w:rPr>
          <w:rFonts w:eastAsia="Times New Roman" w:cstheme="minorHAnsi"/>
          <w:bCs/>
          <w:i/>
          <w:lang w:eastAsia="es-ES"/>
        </w:rPr>
        <w:t xml:space="preserve"> </w:t>
      </w:r>
      <w:r w:rsidRPr="00A959E3">
        <w:rPr>
          <w:rFonts w:eastAsia="Times New Roman" w:cstheme="minorHAnsi"/>
          <w:bCs/>
          <w:lang w:eastAsia="es-ES"/>
        </w:rPr>
        <w:t>del texto completo.</w:t>
      </w:r>
    </w:p>
    <w:p w:rsidR="00596081" w:rsidRDefault="00596081" w:rsidP="00F01D35">
      <w:pPr>
        <w:pStyle w:val="Ttulo1"/>
        <w:numPr>
          <w:ilvl w:val="0"/>
          <w:numId w:val="3"/>
        </w:numPr>
        <w:ind w:left="426"/>
        <w:jc w:val="both"/>
      </w:pPr>
      <w:bookmarkStart w:id="0" w:name="_Toc99111445"/>
      <w:r>
        <w:t>Acceso</w:t>
      </w:r>
      <w:bookmarkEnd w:id="0"/>
    </w:p>
    <w:p w:rsidR="00402172" w:rsidRDefault="00402172" w:rsidP="00F01D35">
      <w:pPr>
        <w:jc w:val="both"/>
      </w:pPr>
      <w:r w:rsidRPr="00402172">
        <w:rPr>
          <w:rFonts w:ascii="Calibri" w:hAnsi="Calibri"/>
          <w:color w:val="000000"/>
          <w:shd w:val="clear" w:color="auto" w:fill="FFFFFF"/>
        </w:rPr>
        <w:t>Los requisitos básicos de acceso son</w:t>
      </w:r>
    </w:p>
    <w:p w:rsidR="00087214" w:rsidRDefault="00087214" w:rsidP="00A959E3">
      <w:pPr>
        <w:pStyle w:val="Prrafodelista"/>
        <w:numPr>
          <w:ilvl w:val="0"/>
          <w:numId w:val="1"/>
        </w:numPr>
        <w:jc w:val="both"/>
      </w:pPr>
      <w:r>
        <w:t xml:space="preserve">ACCESO a la plataforma: </w:t>
      </w:r>
      <w:r w:rsidR="00A959E3" w:rsidRPr="00A959E3">
        <w:t>https://lectura-unebook-es.uniovi.idm.oclc.org/bookshelf</w:t>
      </w:r>
    </w:p>
    <w:p w:rsidR="00087214" w:rsidRDefault="00087214" w:rsidP="00F01D35">
      <w:pPr>
        <w:pStyle w:val="Prrafodelista"/>
        <w:numPr>
          <w:ilvl w:val="0"/>
          <w:numId w:val="1"/>
        </w:numPr>
        <w:jc w:val="both"/>
      </w:pPr>
      <w:r>
        <w:t xml:space="preserve">IDENTIFICARSE: </w:t>
      </w:r>
      <w:r w:rsidR="00A959E3">
        <w:rPr>
          <w:rFonts w:cstheme="minorHAnsi"/>
        </w:rPr>
        <w:t>Se accede a través de IP, solo debes introducir tus credenciales institucionales.</w:t>
      </w:r>
    </w:p>
    <w:p w:rsidR="00596081" w:rsidRDefault="00596081" w:rsidP="00F01D35">
      <w:pPr>
        <w:jc w:val="both"/>
      </w:pPr>
    </w:p>
    <w:p w:rsidR="00596081" w:rsidRDefault="00781587" w:rsidP="00781587">
      <w:pPr>
        <w:jc w:val="center"/>
      </w:pPr>
      <w:r>
        <w:rPr>
          <w:noProof/>
          <w:lang w:eastAsia="es-ES"/>
        </w:rPr>
        <w:drawing>
          <wp:inline distT="0" distB="0" distL="0" distR="0" wp14:anchorId="068F6616" wp14:editId="464C085F">
            <wp:extent cx="4400550" cy="21145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081" w:rsidRPr="00D24955" w:rsidRDefault="00596081" w:rsidP="00F01D35">
      <w:pPr>
        <w:jc w:val="center"/>
        <w:rPr>
          <w:sz w:val="20"/>
          <w:szCs w:val="20"/>
        </w:rPr>
      </w:pPr>
      <w:r w:rsidRPr="00D24955">
        <w:rPr>
          <w:sz w:val="20"/>
          <w:szCs w:val="20"/>
        </w:rPr>
        <w:t>Pantalla de identificación del usuario</w:t>
      </w:r>
    </w:p>
    <w:p w:rsidR="00596081" w:rsidRDefault="00596081" w:rsidP="00F01D35">
      <w:pPr>
        <w:jc w:val="both"/>
      </w:pPr>
    </w:p>
    <w:p w:rsidR="00402172" w:rsidRDefault="00402172" w:rsidP="00F01D35">
      <w:pPr>
        <w:jc w:val="both"/>
      </w:pPr>
    </w:p>
    <w:p w:rsidR="00402172" w:rsidRDefault="00402172" w:rsidP="00F01D35">
      <w:pPr>
        <w:jc w:val="both"/>
      </w:pPr>
    </w:p>
    <w:p w:rsidR="00402172" w:rsidRDefault="00402172" w:rsidP="00F01D35">
      <w:pPr>
        <w:jc w:val="both"/>
      </w:pPr>
    </w:p>
    <w:p w:rsidR="00402172" w:rsidRDefault="00402172" w:rsidP="00F01D35">
      <w:pPr>
        <w:jc w:val="both"/>
      </w:pPr>
    </w:p>
    <w:p w:rsidR="00402172" w:rsidRDefault="00402172" w:rsidP="00F01D35">
      <w:pPr>
        <w:jc w:val="both"/>
      </w:pPr>
    </w:p>
    <w:p w:rsidR="00402172" w:rsidRDefault="00402172" w:rsidP="00F01D35">
      <w:pPr>
        <w:jc w:val="both"/>
      </w:pPr>
    </w:p>
    <w:p w:rsidR="00402172" w:rsidRDefault="00402172" w:rsidP="00F01D35">
      <w:pPr>
        <w:jc w:val="both"/>
      </w:pPr>
    </w:p>
    <w:p w:rsidR="00402172" w:rsidRDefault="00402172" w:rsidP="00F01D35">
      <w:pPr>
        <w:jc w:val="both"/>
      </w:pPr>
    </w:p>
    <w:p w:rsidR="00402172" w:rsidRDefault="00402172" w:rsidP="00F01D35">
      <w:pPr>
        <w:jc w:val="both"/>
      </w:pPr>
    </w:p>
    <w:p w:rsidR="00402172" w:rsidRDefault="00402172" w:rsidP="00F01D35">
      <w:pPr>
        <w:jc w:val="both"/>
      </w:pPr>
    </w:p>
    <w:p w:rsidR="00596081" w:rsidRDefault="00D24955" w:rsidP="00F01D35">
      <w:pPr>
        <w:pStyle w:val="Ttulo1"/>
        <w:numPr>
          <w:ilvl w:val="0"/>
          <w:numId w:val="3"/>
        </w:numPr>
        <w:ind w:left="426"/>
        <w:jc w:val="both"/>
      </w:pPr>
      <w:bookmarkStart w:id="1" w:name="_Toc99111446"/>
      <w:r>
        <w:lastRenderedPageBreak/>
        <w:t>Búsqueda de contenidos</w:t>
      </w:r>
      <w:bookmarkEnd w:id="1"/>
    </w:p>
    <w:p w:rsidR="00781587" w:rsidRPr="00781587" w:rsidRDefault="00781587" w:rsidP="00781587"/>
    <w:p w:rsidR="00781587" w:rsidRPr="00781587" w:rsidRDefault="00781587" w:rsidP="00781587">
      <w:pPr>
        <w:rPr>
          <w:rFonts w:eastAsia="Times New Roman" w:cstheme="minorHAnsi"/>
          <w:b/>
          <w:bCs/>
          <w:lang w:eastAsia="es-ES"/>
        </w:rPr>
      </w:pPr>
      <w:r w:rsidRPr="00781587">
        <w:rPr>
          <w:rFonts w:eastAsia="Times New Roman" w:cstheme="minorHAnsi"/>
          <w:b/>
          <w:bCs/>
          <w:lang w:eastAsia="es-ES"/>
        </w:rPr>
        <w:t>Contenido accesible:</w:t>
      </w:r>
    </w:p>
    <w:p w:rsidR="00781587" w:rsidRPr="00781587" w:rsidRDefault="00781587" w:rsidP="00781587">
      <w:pPr>
        <w:rPr>
          <w:rFonts w:cstheme="minorHAnsi"/>
        </w:rPr>
      </w:pPr>
      <w:r w:rsidRPr="00781587">
        <w:rPr>
          <w:rFonts w:cstheme="minorHAnsi"/>
        </w:rPr>
        <w:t xml:space="preserve">Todos los </w:t>
      </w:r>
      <w:proofErr w:type="spellStart"/>
      <w:r w:rsidRPr="00781587">
        <w:rPr>
          <w:rFonts w:cstheme="minorHAnsi"/>
          <w:i/>
          <w:iCs/>
        </w:rPr>
        <w:t>ebooks</w:t>
      </w:r>
      <w:proofErr w:type="spellEnd"/>
      <w:r w:rsidRPr="00781587">
        <w:rPr>
          <w:rFonts w:cstheme="minorHAnsi"/>
        </w:rPr>
        <w:t xml:space="preserve">, libros digitales y/o recursos online publicados por las editoriales asociadas a la UNE que participan en esta plataforma y cuyas bibliotecas son a su vez miembros de </w:t>
      </w:r>
      <w:proofErr w:type="spellStart"/>
      <w:r w:rsidRPr="00781587">
        <w:rPr>
          <w:rFonts w:cstheme="minorHAnsi"/>
        </w:rPr>
        <w:t>Rebiun</w:t>
      </w:r>
      <w:proofErr w:type="spellEnd"/>
      <w:r w:rsidRPr="00781587">
        <w:rPr>
          <w:rFonts w:cstheme="minorHAnsi"/>
        </w:rPr>
        <w:t>.</w:t>
      </w:r>
    </w:p>
    <w:p w:rsidR="00402172" w:rsidRDefault="00781587" w:rsidP="00F01D35">
      <w:pPr>
        <w:jc w:val="both"/>
      </w:pPr>
      <w:r>
        <w:t xml:space="preserve">Los contenidos se organizan en vertical en </w:t>
      </w:r>
      <w:r w:rsidRPr="00F702B8">
        <w:rPr>
          <w:b/>
        </w:rPr>
        <w:t>“Mi estantería”</w:t>
      </w:r>
      <w:r w:rsidR="00402172">
        <w:t xml:space="preserve"> </w:t>
      </w:r>
    </w:p>
    <w:p w:rsidR="00402172" w:rsidRPr="00402172" w:rsidRDefault="00F702B8" w:rsidP="00F01D35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drawing>
          <wp:inline distT="0" distB="0" distL="0" distR="0" wp14:anchorId="6DEA0F0F" wp14:editId="47509787">
            <wp:extent cx="5400040" cy="245491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nebook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B8" w:rsidRDefault="00F702B8" w:rsidP="00F01D35">
      <w:pPr>
        <w:jc w:val="both"/>
        <w:rPr>
          <w:rFonts w:ascii="Calibri" w:hAnsi="Calibri"/>
          <w:color w:val="000000"/>
          <w:shd w:val="clear" w:color="auto" w:fill="FFFFFF"/>
        </w:rPr>
      </w:pPr>
    </w:p>
    <w:p w:rsidR="00402172" w:rsidRDefault="00402172" w:rsidP="00F01D35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Se pueden realizar búsquedas a través </w:t>
      </w:r>
      <w:r w:rsidR="00F702B8">
        <w:rPr>
          <w:rFonts w:ascii="Calibri" w:hAnsi="Calibri"/>
          <w:color w:val="000000"/>
          <w:shd w:val="clear" w:color="auto" w:fill="FFFFFF"/>
        </w:rPr>
        <w:t>la caja de búsqueda situada en la parte superior izquierda.</w:t>
      </w:r>
    </w:p>
    <w:p w:rsidR="00F702B8" w:rsidRDefault="00F702B8" w:rsidP="00F01D35">
      <w:pPr>
        <w:jc w:val="both"/>
        <w:rPr>
          <w:rFonts w:ascii="Calibri" w:hAnsi="Calibri"/>
          <w:b/>
          <w:color w:val="000000"/>
          <w:shd w:val="clear" w:color="auto" w:fill="FFFFFF"/>
        </w:rPr>
      </w:pPr>
      <w:r w:rsidRPr="003A38C6">
        <w:rPr>
          <w:rFonts w:ascii="Calibri" w:hAnsi="Calibri"/>
          <w:b/>
          <w:color w:val="000000"/>
          <w:shd w:val="clear" w:color="auto" w:fill="FFFFFF"/>
        </w:rPr>
        <w:t>Búsquedas sencillas</w:t>
      </w:r>
    </w:p>
    <w:p w:rsidR="003A38C6" w:rsidRPr="003A38C6" w:rsidRDefault="003A38C6" w:rsidP="00F01D35">
      <w:pPr>
        <w:jc w:val="both"/>
        <w:rPr>
          <w:rFonts w:ascii="Calibri" w:hAnsi="Calibri"/>
          <w:b/>
          <w:color w:val="000000"/>
          <w:shd w:val="clear" w:color="auto" w:fill="FFFFFF"/>
        </w:rPr>
      </w:pPr>
    </w:p>
    <w:p w:rsidR="00F702B8" w:rsidRDefault="00F702B8" w:rsidP="00F702B8">
      <w:pPr>
        <w:jc w:val="center"/>
      </w:pPr>
      <w:r>
        <w:rPr>
          <w:noProof/>
          <w:lang w:eastAsia="es-ES"/>
        </w:rPr>
        <w:drawing>
          <wp:inline distT="0" distB="0" distL="0" distR="0" wp14:anchorId="79D1F13A" wp14:editId="06204073">
            <wp:extent cx="3810000" cy="54292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unebook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C6" w:rsidRDefault="003A38C6" w:rsidP="003A38C6">
      <w:pPr>
        <w:jc w:val="both"/>
        <w:rPr>
          <w:noProof/>
          <w:lang w:eastAsia="es-ES"/>
        </w:rPr>
      </w:pPr>
      <w:r w:rsidRPr="003A38C6">
        <w:rPr>
          <w:b/>
          <w:noProof/>
          <w:lang w:eastAsia="es-ES"/>
        </w:rPr>
        <w:t>Búsquedas avanzadas</w:t>
      </w:r>
      <w:r>
        <w:rPr>
          <w:noProof/>
          <w:lang w:eastAsia="es-ES"/>
        </w:rPr>
        <w:t>, por categoría, autor, fecha de publicación, editorial</w:t>
      </w:r>
    </w:p>
    <w:p w:rsidR="003A38C6" w:rsidRDefault="003A38C6" w:rsidP="003A38C6">
      <w:pPr>
        <w:jc w:val="both"/>
        <w:rPr>
          <w:noProof/>
          <w:lang w:eastAsia="es-ES"/>
        </w:rPr>
      </w:pPr>
    </w:p>
    <w:p w:rsidR="003A38C6" w:rsidRDefault="003A38C6" w:rsidP="003A38C6">
      <w:pPr>
        <w:jc w:val="both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1E55315A" wp14:editId="45531EAA">
            <wp:extent cx="5400040" cy="1112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C6" w:rsidRDefault="003A38C6" w:rsidP="00F01D35">
      <w:pPr>
        <w:jc w:val="both"/>
      </w:pPr>
      <w:r>
        <w:t>Pulsando sobre la lupa, regresas a la página de inicio de “Mi estantería”.</w:t>
      </w:r>
    </w:p>
    <w:p w:rsidR="003A38C6" w:rsidRDefault="003A38C6" w:rsidP="00F01D35">
      <w:pPr>
        <w:jc w:val="both"/>
      </w:pPr>
    </w:p>
    <w:p w:rsidR="003A38C6" w:rsidRDefault="003A38C6" w:rsidP="00F01D35">
      <w:pPr>
        <w:jc w:val="both"/>
      </w:pPr>
    </w:p>
    <w:p w:rsidR="003A38C6" w:rsidRDefault="003A38C6" w:rsidP="00F01D35">
      <w:pPr>
        <w:jc w:val="both"/>
      </w:pPr>
    </w:p>
    <w:p w:rsidR="003A38C6" w:rsidRDefault="003A38C6" w:rsidP="00F01D35">
      <w:pPr>
        <w:jc w:val="both"/>
        <w:rPr>
          <w:b/>
          <w:noProof/>
          <w:lang w:eastAsia="es-ES"/>
        </w:rPr>
      </w:pPr>
    </w:p>
    <w:p w:rsidR="00596081" w:rsidRDefault="003A38C6" w:rsidP="00F01D35">
      <w:pPr>
        <w:jc w:val="both"/>
        <w:rPr>
          <w:noProof/>
          <w:lang w:eastAsia="es-ES"/>
        </w:rPr>
      </w:pPr>
      <w:r w:rsidRPr="003A38C6">
        <w:rPr>
          <w:b/>
          <w:noProof/>
          <w:lang w:eastAsia="es-ES"/>
        </w:rPr>
        <w:t>Búsqueda por categoría</w:t>
      </w:r>
      <w:r>
        <w:rPr>
          <w:noProof/>
          <w:lang w:eastAsia="es-ES"/>
        </w:rPr>
        <w:t>, selecciona una o más categorías y se desplegará la lista de títulos integrantes de la misma/s.</w:t>
      </w:r>
    </w:p>
    <w:p w:rsidR="003A38C6" w:rsidRDefault="003A38C6" w:rsidP="00F01D35">
      <w:pPr>
        <w:jc w:val="both"/>
        <w:rPr>
          <w:noProof/>
          <w:lang w:eastAsia="es-ES"/>
        </w:rPr>
      </w:pPr>
    </w:p>
    <w:p w:rsidR="003A38C6" w:rsidRDefault="003A38C6" w:rsidP="00F01D35">
      <w:pPr>
        <w:jc w:val="both"/>
        <w:rPr>
          <w:noProof/>
          <w:lang w:eastAsia="es-ES"/>
        </w:rPr>
      </w:pPr>
    </w:p>
    <w:p w:rsidR="003A38C6" w:rsidRDefault="003A38C6" w:rsidP="00F01D35">
      <w:pPr>
        <w:jc w:val="both"/>
      </w:pPr>
      <w:r>
        <w:object w:dxaOrig="16532" w:dyaOrig="16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424.5pt" o:ole="">
            <v:imagedata r:id="rId12" o:title=""/>
          </v:shape>
          <o:OLEObject Type="Embed" ProgID="Unknown" ShapeID="_x0000_i1025" DrawAspect="Content" ObjectID="_1709724848" r:id="rId13"/>
        </w:object>
      </w:r>
    </w:p>
    <w:p w:rsidR="003A38C6" w:rsidRDefault="003A38C6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3A38C6" w:rsidRDefault="003A38C6" w:rsidP="00F01D35">
      <w:pPr>
        <w:jc w:val="both"/>
      </w:pPr>
      <w:r w:rsidRPr="00082113">
        <w:rPr>
          <w:b/>
        </w:rPr>
        <w:lastRenderedPageBreak/>
        <w:t>Búsqueda por autor,</w:t>
      </w:r>
      <w:r>
        <w:t xml:space="preserve"> puedes teclear directamente el nombre del autor en la casill</w:t>
      </w:r>
      <w:r w:rsidR="00954DD7">
        <w:t>a de búsqueda u ojear la lista. P</w:t>
      </w:r>
      <w:r>
        <w:t>ara ir visualizando debes pulsar “Cargar más autores”.</w:t>
      </w:r>
    </w:p>
    <w:p w:rsidR="00082113" w:rsidRDefault="00082113" w:rsidP="00F01D35">
      <w:pPr>
        <w:jc w:val="both"/>
      </w:pPr>
    </w:p>
    <w:p w:rsidR="003A38C6" w:rsidRDefault="003A38C6" w:rsidP="00F01D35">
      <w:pPr>
        <w:jc w:val="both"/>
      </w:pPr>
      <w:r>
        <w:rPr>
          <w:noProof/>
          <w:lang w:eastAsia="es-ES"/>
        </w:rPr>
        <w:drawing>
          <wp:inline distT="0" distB="0" distL="0" distR="0" wp14:anchorId="20CC38DA" wp14:editId="55ADB58C">
            <wp:extent cx="5400040" cy="48450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4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0F9" w:rsidRDefault="00C810F9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  <w:r w:rsidRPr="00082113">
        <w:rPr>
          <w:b/>
        </w:rPr>
        <w:t>Búsqueda por editorial,</w:t>
      </w:r>
      <w:r>
        <w:t xml:space="preserve"> se despliega </w:t>
      </w:r>
      <w:proofErr w:type="gramStart"/>
      <w:r>
        <w:t>un lista</w:t>
      </w:r>
      <w:proofErr w:type="gramEnd"/>
      <w:r>
        <w:t xml:space="preserve"> con todas las universidades y sociedades asociadas.</w:t>
      </w: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  <w:r>
        <w:rPr>
          <w:noProof/>
          <w:lang w:eastAsia="es-ES"/>
        </w:rPr>
        <w:drawing>
          <wp:inline distT="0" distB="0" distL="0" distR="0" wp14:anchorId="041A981A" wp14:editId="0B49C190">
            <wp:extent cx="5400040" cy="385381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  <w:r>
        <w:t xml:space="preserve">También puedes aplicar el </w:t>
      </w:r>
      <w:r w:rsidRPr="00082113">
        <w:rPr>
          <w:b/>
        </w:rPr>
        <w:t>filtro temporal,</w:t>
      </w:r>
      <w:r>
        <w:t xml:space="preserve"> por defecto aparece la horquilla de tiempo desde 1.900 hasta la actualidad, puedes modificarla moviendo la barrita hacia el principio y determinar la franja de tu interés.</w:t>
      </w:r>
    </w:p>
    <w:p w:rsidR="00082113" w:rsidRDefault="00082113" w:rsidP="00F01D35">
      <w:pPr>
        <w:jc w:val="both"/>
      </w:pPr>
    </w:p>
    <w:p w:rsidR="00082113" w:rsidRDefault="00082113" w:rsidP="00F01D35">
      <w:pPr>
        <w:jc w:val="both"/>
      </w:pPr>
      <w:r>
        <w:rPr>
          <w:noProof/>
          <w:lang w:eastAsia="es-ES"/>
        </w:rPr>
        <w:drawing>
          <wp:inline distT="0" distB="0" distL="0" distR="0" wp14:anchorId="279379EB" wp14:editId="5FB90695">
            <wp:extent cx="5400040" cy="3750310"/>
            <wp:effectExtent l="0" t="0" r="0" b="254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221154" w:rsidRDefault="00221154" w:rsidP="00F01D35">
      <w:pPr>
        <w:jc w:val="both"/>
      </w:pPr>
    </w:p>
    <w:p w:rsidR="00D24955" w:rsidRDefault="00221154" w:rsidP="00F01D35">
      <w:pPr>
        <w:pStyle w:val="Ttulo1"/>
        <w:numPr>
          <w:ilvl w:val="0"/>
          <w:numId w:val="3"/>
        </w:numPr>
        <w:ind w:left="426"/>
        <w:jc w:val="both"/>
      </w:pPr>
      <w:bookmarkStart w:id="2" w:name="_Toc99111447"/>
      <w:r>
        <w:lastRenderedPageBreak/>
        <w:t>Visualización</w:t>
      </w:r>
      <w:bookmarkEnd w:id="2"/>
    </w:p>
    <w:p w:rsidR="008E0CF5" w:rsidRPr="008E0CF5" w:rsidRDefault="008E0CF5" w:rsidP="008E0CF5"/>
    <w:p w:rsidR="00221154" w:rsidRPr="00954DD7" w:rsidRDefault="00221154" w:rsidP="00221154">
      <w:pPr>
        <w:pStyle w:val="Ttulo3"/>
        <w:rPr>
          <w:color w:val="000000" w:themeColor="text1"/>
          <w:sz w:val="22"/>
          <w:szCs w:val="22"/>
        </w:rPr>
      </w:pPr>
      <w:bookmarkStart w:id="3" w:name="_Toc99111448"/>
      <w:r w:rsidRPr="00954DD7">
        <w:rPr>
          <w:color w:val="000000" w:themeColor="text1"/>
          <w:sz w:val="22"/>
          <w:szCs w:val="22"/>
        </w:rPr>
        <w:t xml:space="preserve">En </w:t>
      </w:r>
      <w:proofErr w:type="gramStart"/>
      <w:r w:rsidRPr="00954DD7">
        <w:rPr>
          <w:color w:val="000000" w:themeColor="text1"/>
          <w:sz w:val="22"/>
          <w:szCs w:val="22"/>
        </w:rPr>
        <w:t xml:space="preserve">el  </w:t>
      </w:r>
      <w:proofErr w:type="spellStart"/>
      <w:r w:rsidRPr="00954DD7">
        <w:rPr>
          <w:color w:val="000000" w:themeColor="text1"/>
          <w:sz w:val="22"/>
          <w:szCs w:val="22"/>
        </w:rPr>
        <w:t>el</w:t>
      </w:r>
      <w:proofErr w:type="spellEnd"/>
      <w:proofErr w:type="gramEnd"/>
      <w:r w:rsidRPr="00954DD7">
        <w:rPr>
          <w:color w:val="000000" w:themeColor="text1"/>
          <w:sz w:val="22"/>
          <w:szCs w:val="22"/>
        </w:rPr>
        <w:t xml:space="preserve"> visor de </w:t>
      </w:r>
      <w:proofErr w:type="spellStart"/>
      <w:r w:rsidRPr="00954DD7">
        <w:rPr>
          <w:color w:val="000000" w:themeColor="text1"/>
          <w:sz w:val="22"/>
          <w:szCs w:val="22"/>
        </w:rPr>
        <w:t>Unebook</w:t>
      </w:r>
      <w:proofErr w:type="spellEnd"/>
      <w:r w:rsidRPr="00954DD7">
        <w:rPr>
          <w:color w:val="000000" w:themeColor="text1"/>
          <w:sz w:val="22"/>
          <w:szCs w:val="22"/>
        </w:rPr>
        <w:t>, protegidos por un DRM con las siguientes funcionalidades de lectura:</w:t>
      </w:r>
      <w:bookmarkEnd w:id="3"/>
    </w:p>
    <w:p w:rsidR="005E6445" w:rsidRPr="00954DD7" w:rsidRDefault="005E6445" w:rsidP="005E6445">
      <w:pPr>
        <w:rPr>
          <w:rFonts w:asciiTheme="majorHAnsi" w:hAnsiTheme="majorHAnsi" w:cstheme="majorHAnsi"/>
          <w:color w:val="000000" w:themeColor="text1"/>
        </w:rPr>
      </w:pPr>
    </w:p>
    <w:p w:rsidR="00221154" w:rsidRPr="00954DD7" w:rsidRDefault="00221154" w:rsidP="005E6445">
      <w:pPr>
        <w:rPr>
          <w:rFonts w:asciiTheme="majorHAnsi" w:hAnsiTheme="majorHAnsi" w:cstheme="majorHAnsi"/>
          <w:color w:val="000000" w:themeColor="text1"/>
        </w:rPr>
      </w:pPr>
      <w:r w:rsidRPr="00954DD7">
        <w:rPr>
          <w:rFonts w:asciiTheme="majorHAnsi" w:hAnsiTheme="majorHAnsi" w:cstheme="majorHAnsi"/>
          <w:color w:val="000000" w:themeColor="text1"/>
        </w:rPr>
        <w:t>1. Formato en HTML5, con el objetivo de favorecer la velocidad de carga y la rapidez de consulta.</w:t>
      </w:r>
    </w:p>
    <w:p w:rsidR="00221154" w:rsidRPr="00954DD7" w:rsidRDefault="00221154" w:rsidP="005E6445">
      <w:pPr>
        <w:rPr>
          <w:rFonts w:asciiTheme="majorHAnsi" w:hAnsiTheme="majorHAnsi" w:cstheme="majorBidi"/>
          <w:color w:val="000000" w:themeColor="text1"/>
        </w:rPr>
      </w:pPr>
      <w:r w:rsidRPr="00954DD7">
        <w:rPr>
          <w:rFonts w:asciiTheme="majorHAnsi" w:hAnsiTheme="majorHAnsi" w:cstheme="majorBidi"/>
          <w:color w:val="000000" w:themeColor="text1"/>
        </w:rPr>
        <w:t>2. URL única e independiente (</w:t>
      </w:r>
      <w:proofErr w:type="spellStart"/>
      <w:r w:rsidRPr="00954DD7">
        <w:rPr>
          <w:rFonts w:asciiTheme="majorHAnsi" w:hAnsiTheme="majorHAnsi" w:cstheme="majorBidi"/>
          <w:color w:val="000000" w:themeColor="text1"/>
        </w:rPr>
        <w:t>permalink</w:t>
      </w:r>
      <w:proofErr w:type="spellEnd"/>
      <w:r w:rsidRPr="00954DD7">
        <w:rPr>
          <w:rFonts w:asciiTheme="majorHAnsi" w:hAnsiTheme="majorHAnsi" w:cstheme="majorBidi"/>
          <w:color w:val="000000" w:themeColor="text1"/>
        </w:rPr>
        <w:t>) para cada página, para favorecer la consulta por capítulos, así como la cita desde el propio LMS de la institución.</w:t>
      </w:r>
    </w:p>
    <w:p w:rsidR="005E6445" w:rsidRDefault="005E6445" w:rsidP="005E6445">
      <w:pPr>
        <w:rPr>
          <w:rFonts w:asciiTheme="majorHAnsi" w:hAnsiTheme="majorHAnsi" w:cstheme="majorBidi"/>
          <w:color w:val="000000" w:themeColor="text1"/>
          <w:sz w:val="24"/>
          <w:szCs w:val="24"/>
        </w:rPr>
      </w:pPr>
      <w:r>
        <w:rPr>
          <w:rFonts w:asciiTheme="majorHAnsi" w:hAnsiTheme="majorHAnsi" w:cstheme="majorBidi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 wp14:anchorId="583E76A4" wp14:editId="6F5A5CB9">
            <wp:extent cx="5400040" cy="7632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ebook4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445" w:rsidRDefault="005E6445" w:rsidP="005E6445">
      <w:pPr>
        <w:rPr>
          <w:rFonts w:asciiTheme="majorHAnsi" w:hAnsiTheme="majorHAnsi" w:cstheme="majorBidi"/>
          <w:color w:val="000000" w:themeColor="text1"/>
          <w:sz w:val="24"/>
          <w:szCs w:val="24"/>
        </w:rPr>
      </w:pPr>
    </w:p>
    <w:p w:rsidR="00221154" w:rsidRDefault="00221154" w:rsidP="005E6445">
      <w:pPr>
        <w:rPr>
          <w:rFonts w:asciiTheme="majorHAnsi" w:hAnsiTheme="majorHAnsi" w:cstheme="majorBidi"/>
          <w:color w:val="000000" w:themeColor="text1"/>
          <w:sz w:val="24"/>
          <w:szCs w:val="24"/>
        </w:rPr>
      </w:pPr>
      <w:r w:rsidRPr="005E6445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3. Buscador interno y buscador semántico (EUREKA en el que los usuarios podrán lanzar búsquedas transversales dentro de todo el catálogo disponible en </w:t>
      </w:r>
      <w:proofErr w:type="spellStart"/>
      <w:r w:rsidRPr="005E6445">
        <w:rPr>
          <w:rFonts w:asciiTheme="majorHAnsi" w:hAnsiTheme="majorHAnsi" w:cstheme="majorBidi"/>
          <w:color w:val="000000" w:themeColor="text1"/>
          <w:sz w:val="24"/>
          <w:szCs w:val="24"/>
        </w:rPr>
        <w:t>Unebook</w:t>
      </w:r>
      <w:proofErr w:type="spellEnd"/>
      <w:r w:rsidRPr="005E6445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para la BUO y </w:t>
      </w:r>
      <w:proofErr w:type="spellStart"/>
      <w:r w:rsidRPr="005E6445">
        <w:rPr>
          <w:rFonts w:asciiTheme="majorHAnsi" w:hAnsiTheme="majorHAnsi" w:cstheme="majorBidi"/>
          <w:color w:val="000000" w:themeColor="text1"/>
          <w:sz w:val="24"/>
          <w:szCs w:val="24"/>
        </w:rPr>
        <w:t>previsualizar</w:t>
      </w:r>
      <w:proofErr w:type="spellEnd"/>
      <w:r w:rsidRPr="005E6445">
        <w:rPr>
          <w:rFonts w:asciiTheme="majorHAnsi" w:hAnsiTheme="majorHAnsi" w:cstheme="majorBidi"/>
          <w:color w:val="000000" w:themeColor="text1"/>
          <w:sz w:val="24"/>
          <w:szCs w:val="24"/>
        </w:rPr>
        <w:t xml:space="preserve"> los resultados dentro de su propio visor.</w:t>
      </w:r>
    </w:p>
    <w:p w:rsidR="008E0CF5" w:rsidRPr="005E6445" w:rsidRDefault="008E0CF5" w:rsidP="005E6445">
      <w:pPr>
        <w:rPr>
          <w:rFonts w:asciiTheme="majorHAnsi" w:hAnsiTheme="majorHAnsi" w:cstheme="majorBidi"/>
          <w:color w:val="000000" w:themeColor="text1"/>
          <w:sz w:val="24"/>
          <w:szCs w:val="24"/>
        </w:rPr>
      </w:pPr>
    </w:p>
    <w:p w:rsidR="00221154" w:rsidRDefault="008E0CF5" w:rsidP="00F01D35">
      <w:pPr>
        <w:jc w:val="both"/>
      </w:pPr>
      <w:r>
        <w:rPr>
          <w:noProof/>
          <w:lang w:eastAsia="es-ES"/>
        </w:rPr>
        <w:drawing>
          <wp:inline distT="0" distB="0" distL="0" distR="0" wp14:anchorId="78A41BAA" wp14:editId="4AC64FB4">
            <wp:extent cx="3733800" cy="58102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445" w:rsidRDefault="005E6445" w:rsidP="00F01D35">
      <w:pPr>
        <w:jc w:val="both"/>
      </w:pPr>
    </w:p>
    <w:p w:rsidR="00D24955" w:rsidRDefault="00D24955" w:rsidP="00F01D35">
      <w:pPr>
        <w:jc w:val="both"/>
      </w:pPr>
    </w:p>
    <w:p w:rsidR="008E0CF5" w:rsidRDefault="008E0CF5" w:rsidP="00F01D35">
      <w:pPr>
        <w:jc w:val="both"/>
      </w:pPr>
    </w:p>
    <w:p w:rsidR="008E0CF5" w:rsidRDefault="008E0CF5" w:rsidP="00F01D35">
      <w:pPr>
        <w:jc w:val="both"/>
      </w:pPr>
    </w:p>
    <w:p w:rsidR="008E0CF5" w:rsidRDefault="008E0CF5" w:rsidP="00F01D35">
      <w:pPr>
        <w:jc w:val="both"/>
      </w:pPr>
    </w:p>
    <w:p w:rsidR="008E0CF5" w:rsidRDefault="008E0CF5" w:rsidP="00F01D35">
      <w:pPr>
        <w:jc w:val="both"/>
      </w:pPr>
    </w:p>
    <w:p w:rsidR="008E0CF5" w:rsidRDefault="008E0CF5" w:rsidP="00F01D35">
      <w:pPr>
        <w:jc w:val="both"/>
      </w:pPr>
    </w:p>
    <w:p w:rsidR="008E0CF5" w:rsidRDefault="008E0CF5" w:rsidP="00F01D35">
      <w:pPr>
        <w:jc w:val="both"/>
      </w:pPr>
    </w:p>
    <w:p w:rsidR="008E0CF5" w:rsidRDefault="008E0CF5" w:rsidP="00F01D35">
      <w:pPr>
        <w:jc w:val="both"/>
      </w:pPr>
    </w:p>
    <w:p w:rsidR="008E0CF5" w:rsidRDefault="008E0CF5" w:rsidP="00F01D35">
      <w:pPr>
        <w:jc w:val="both"/>
      </w:pPr>
    </w:p>
    <w:p w:rsidR="00954DD7" w:rsidRDefault="00954DD7" w:rsidP="00F01D35">
      <w:pPr>
        <w:jc w:val="both"/>
      </w:pPr>
    </w:p>
    <w:p w:rsidR="00954DD7" w:rsidRDefault="00954DD7" w:rsidP="00F01D35">
      <w:pPr>
        <w:jc w:val="both"/>
      </w:pPr>
    </w:p>
    <w:p w:rsidR="008E0CF5" w:rsidRDefault="008E0CF5" w:rsidP="00F01D35">
      <w:pPr>
        <w:jc w:val="both"/>
      </w:pPr>
    </w:p>
    <w:p w:rsidR="00847349" w:rsidRDefault="005E6445" w:rsidP="00F01D35">
      <w:pPr>
        <w:pStyle w:val="Ttulo1"/>
        <w:numPr>
          <w:ilvl w:val="0"/>
          <w:numId w:val="3"/>
        </w:numPr>
        <w:ind w:left="426"/>
        <w:jc w:val="both"/>
      </w:pPr>
      <w:bookmarkStart w:id="4" w:name="_Toc99111449"/>
      <w:r>
        <w:lastRenderedPageBreak/>
        <w:t>Lectura</w:t>
      </w:r>
      <w:bookmarkEnd w:id="4"/>
    </w:p>
    <w:p w:rsidR="008E0CF5" w:rsidRDefault="008E0CF5" w:rsidP="008E0CF5"/>
    <w:p w:rsidR="008E0CF5" w:rsidRPr="00954DD7" w:rsidRDefault="008E0CF5" w:rsidP="008E0CF5">
      <w:pPr>
        <w:rPr>
          <w:rFonts w:asciiTheme="majorHAnsi" w:hAnsiTheme="majorHAnsi" w:cstheme="majorHAnsi"/>
        </w:rPr>
      </w:pPr>
      <w:r w:rsidRPr="00954DD7">
        <w:rPr>
          <w:rFonts w:asciiTheme="majorHAnsi" w:hAnsiTheme="majorHAnsi" w:cstheme="majorHAnsi"/>
        </w:rPr>
        <w:t>1. Navegación a través de miniaturas.</w:t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4EC8B7A" wp14:editId="71AF8E0D">
            <wp:extent cx="2838450" cy="61626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2. </w:t>
      </w:r>
      <w:r w:rsidRPr="003A5BD4">
        <w:rPr>
          <w:rFonts w:asciiTheme="majorHAnsi" w:hAnsiTheme="majorHAnsi" w:cstheme="majorHAnsi"/>
          <w:sz w:val="24"/>
          <w:szCs w:val="24"/>
        </w:rPr>
        <w:t xml:space="preserve">Navegación </w:t>
      </w:r>
      <w:r>
        <w:rPr>
          <w:rFonts w:asciiTheme="majorHAnsi" w:hAnsiTheme="majorHAnsi" w:cstheme="majorHAnsi"/>
          <w:sz w:val="24"/>
          <w:szCs w:val="24"/>
        </w:rPr>
        <w:t>de página (anterior, siguiente), en la parte inferior,</w:t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6E9748B" wp14:editId="7528E105">
            <wp:extent cx="2819400" cy="15621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Y en la parte superior de la pantalla</w:t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3C4D65A4" wp14:editId="004122EB">
            <wp:extent cx="3171825" cy="533400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 w:rsidRPr="003A5BD4">
        <w:rPr>
          <w:rFonts w:asciiTheme="majorHAnsi" w:hAnsiTheme="majorHAnsi" w:cstheme="majorHAnsi"/>
          <w:sz w:val="24"/>
          <w:szCs w:val="24"/>
        </w:rPr>
        <w:t xml:space="preserve">Herramientas </w:t>
      </w:r>
      <w:proofErr w:type="spellStart"/>
      <w:r w:rsidRPr="003A5BD4">
        <w:rPr>
          <w:rFonts w:asciiTheme="majorHAnsi" w:hAnsiTheme="majorHAnsi" w:cstheme="majorHAnsi"/>
          <w:sz w:val="24"/>
          <w:szCs w:val="24"/>
        </w:rPr>
        <w:t>colapsables</w:t>
      </w:r>
      <w:proofErr w:type="spellEnd"/>
      <w:r w:rsidRPr="003A5BD4">
        <w:rPr>
          <w:rFonts w:asciiTheme="majorHAnsi" w:hAnsiTheme="majorHAnsi" w:cstheme="majorHAnsi"/>
          <w:sz w:val="24"/>
          <w:szCs w:val="24"/>
        </w:rPr>
        <w:t xml:space="preserve"> y opción de pantalla completa.</w:t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DE538C8" wp14:editId="3DC03F54">
            <wp:extent cx="1466850" cy="54292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F5" w:rsidRPr="003A5BD4" w:rsidRDefault="008E0CF5" w:rsidP="008E0CF5">
      <w:pPr>
        <w:rPr>
          <w:rFonts w:asciiTheme="majorHAnsi" w:hAnsiTheme="majorHAnsi" w:cstheme="majorHAnsi"/>
          <w:sz w:val="24"/>
          <w:szCs w:val="24"/>
        </w:rPr>
      </w:pP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4. </w:t>
      </w:r>
      <w:r w:rsidRPr="003A5BD4">
        <w:rPr>
          <w:rFonts w:asciiTheme="majorHAnsi" w:hAnsiTheme="majorHAnsi" w:cstheme="majorHAnsi"/>
          <w:sz w:val="24"/>
          <w:szCs w:val="24"/>
        </w:rPr>
        <w:t>Búsqueda sobre el contenido con vista de resultados dinámicos.</w:t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s-ES"/>
        </w:rPr>
        <w:drawing>
          <wp:inline distT="0" distB="0" distL="0" distR="0" wp14:anchorId="134A463F" wp14:editId="2375925D">
            <wp:extent cx="2857500" cy="38862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unebook5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5. Zoom, en la parte inferior</w:t>
      </w: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07CCB74" wp14:editId="7E9620E4">
            <wp:extent cx="2886075" cy="838200"/>
            <wp:effectExtent l="0" t="0" r="9525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F5" w:rsidRPr="003A5BD4" w:rsidRDefault="008E0CF5" w:rsidP="008E0CF5">
      <w:pPr>
        <w:rPr>
          <w:rFonts w:asciiTheme="majorHAnsi" w:hAnsiTheme="majorHAnsi" w:cstheme="majorHAnsi"/>
          <w:sz w:val="24"/>
          <w:szCs w:val="24"/>
        </w:rPr>
      </w:pPr>
    </w:p>
    <w:p w:rsidR="008E0CF5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 </w:t>
      </w:r>
      <w:r w:rsidRPr="003A5BD4">
        <w:rPr>
          <w:rFonts w:asciiTheme="majorHAnsi" w:hAnsiTheme="majorHAnsi" w:cstheme="majorHAnsi"/>
          <w:sz w:val="24"/>
          <w:szCs w:val="24"/>
        </w:rPr>
        <w:t>Ajuste en función del alto y ancho.</w:t>
      </w:r>
    </w:p>
    <w:p w:rsidR="008E0CF5" w:rsidRPr="003A5BD4" w:rsidRDefault="008E0CF5" w:rsidP="008E0CF5">
      <w:pPr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6078BF7D" wp14:editId="13571792">
            <wp:extent cx="3219450" cy="447675"/>
            <wp:effectExtent l="0" t="0" r="0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CF5" w:rsidRPr="008E0CF5" w:rsidRDefault="008E0CF5" w:rsidP="008E0CF5"/>
    <w:p w:rsidR="00B26522" w:rsidRPr="00B26522" w:rsidRDefault="00B26522" w:rsidP="00F01D35">
      <w:pPr>
        <w:jc w:val="both"/>
      </w:pPr>
    </w:p>
    <w:p w:rsidR="00B26522" w:rsidRDefault="00F85281" w:rsidP="00F01D35">
      <w:pPr>
        <w:pStyle w:val="Ttulo1"/>
        <w:numPr>
          <w:ilvl w:val="0"/>
          <w:numId w:val="3"/>
        </w:numPr>
        <w:ind w:left="426"/>
        <w:jc w:val="both"/>
      </w:pPr>
      <w:bookmarkStart w:id="5" w:name="_Toc99111450"/>
      <w:r>
        <w:t>Permisos</w:t>
      </w:r>
      <w:bookmarkEnd w:id="5"/>
    </w:p>
    <w:p w:rsidR="00F85281" w:rsidRDefault="00F85281" w:rsidP="00F85281"/>
    <w:p w:rsidR="00F85281" w:rsidRDefault="00F85281" w:rsidP="00F85281">
      <w:pPr>
        <w:rPr>
          <w:rFonts w:cstheme="minorHAnsi"/>
        </w:rPr>
      </w:pPr>
      <w:r>
        <w:t xml:space="preserve">1. No se permite la personalización de la plataforma, </w:t>
      </w:r>
      <w:r>
        <w:rPr>
          <w:rFonts w:cstheme="minorHAnsi"/>
        </w:rPr>
        <w:t>marcadores, subrayados o notas.</w:t>
      </w:r>
    </w:p>
    <w:p w:rsidR="00F85281" w:rsidRDefault="00F85281" w:rsidP="00F85281">
      <w:pPr>
        <w:rPr>
          <w:rFonts w:cstheme="minorHAnsi"/>
        </w:rPr>
      </w:pPr>
      <w:r>
        <w:t xml:space="preserve">2. </w:t>
      </w:r>
      <w:r>
        <w:rPr>
          <w:rFonts w:cstheme="minorHAnsi"/>
        </w:rPr>
        <w:t>Podrás</w:t>
      </w:r>
      <w:r w:rsidRPr="003A5BD4">
        <w:rPr>
          <w:rFonts w:cstheme="minorHAnsi"/>
        </w:rPr>
        <w:t xml:space="preserve"> visualizar en </w:t>
      </w:r>
      <w:proofErr w:type="spellStart"/>
      <w:r w:rsidRPr="003A5BD4">
        <w:rPr>
          <w:rFonts w:cstheme="minorHAnsi"/>
          <w:i/>
          <w:iCs/>
        </w:rPr>
        <w:t>streaming</w:t>
      </w:r>
      <w:proofErr w:type="spellEnd"/>
      <w:r w:rsidRPr="003A5BD4">
        <w:rPr>
          <w:rFonts w:cstheme="minorHAnsi"/>
        </w:rPr>
        <w:t xml:space="preserve"> todos los contenidos.</w:t>
      </w:r>
    </w:p>
    <w:p w:rsidR="00F85281" w:rsidRDefault="00F85281" w:rsidP="00F85281">
      <w:pPr>
        <w:rPr>
          <w:rFonts w:cstheme="minorHAnsi"/>
          <w:b/>
        </w:rPr>
      </w:pPr>
      <w:r>
        <w:rPr>
          <w:rFonts w:cstheme="minorHAnsi"/>
        </w:rPr>
        <w:t>3. P</w:t>
      </w:r>
      <w:r w:rsidRPr="003A5BD4">
        <w:rPr>
          <w:rFonts w:cstheme="minorHAnsi"/>
        </w:rPr>
        <w:t>odrá</w:t>
      </w:r>
      <w:r>
        <w:rPr>
          <w:rFonts w:cstheme="minorHAnsi"/>
        </w:rPr>
        <w:t>s</w:t>
      </w:r>
      <w:r w:rsidRPr="003A5BD4">
        <w:rPr>
          <w:rFonts w:cstheme="minorHAnsi"/>
        </w:rPr>
        <w:t xml:space="preserve"> copiar e imprimir un máximo del </w:t>
      </w:r>
      <w:r w:rsidRPr="003A5BD4">
        <w:rPr>
          <w:rFonts w:cstheme="minorHAnsi"/>
          <w:b/>
        </w:rPr>
        <w:t>15% del contenido de la obra</w:t>
      </w:r>
      <w:r>
        <w:rPr>
          <w:rFonts w:cstheme="minorHAnsi"/>
          <w:b/>
        </w:rPr>
        <w:t>.</w:t>
      </w:r>
    </w:p>
    <w:p w:rsidR="00F85281" w:rsidRDefault="00F85281" w:rsidP="00F85281">
      <w:pPr>
        <w:rPr>
          <w:rFonts w:cstheme="minorHAnsi"/>
        </w:rPr>
      </w:pPr>
      <w:r>
        <w:rPr>
          <w:rFonts w:cstheme="minorHAnsi"/>
        </w:rPr>
        <w:t>4. Ú</w:t>
      </w:r>
      <w:r w:rsidRPr="00F85281">
        <w:rPr>
          <w:rFonts w:cstheme="minorHAnsi"/>
        </w:rPr>
        <w:t>nico usuario simultáneo</w:t>
      </w:r>
      <w:r>
        <w:rPr>
          <w:rFonts w:cstheme="minorHAnsi"/>
        </w:rPr>
        <w:t>.</w:t>
      </w:r>
    </w:p>
    <w:p w:rsidR="00F85281" w:rsidRDefault="00F85281" w:rsidP="00F85281">
      <w:pPr>
        <w:rPr>
          <w:rFonts w:cstheme="minorHAnsi"/>
        </w:rPr>
      </w:pPr>
      <w:r>
        <w:rPr>
          <w:rFonts w:cstheme="minorHAnsi"/>
        </w:rPr>
        <w:t xml:space="preserve">5. </w:t>
      </w:r>
      <w:r w:rsidRPr="003A5BD4">
        <w:rPr>
          <w:rFonts w:cstheme="minorHAnsi"/>
        </w:rPr>
        <w:t xml:space="preserve">Durante este tiempo en que un usuario está ocupando una obra, el resto de usuarios sí podrán seguir </w:t>
      </w:r>
      <w:proofErr w:type="spellStart"/>
      <w:r w:rsidRPr="00F85281">
        <w:rPr>
          <w:rFonts w:cstheme="minorHAnsi"/>
          <w:b/>
        </w:rPr>
        <w:t>previsualizando</w:t>
      </w:r>
      <w:proofErr w:type="spellEnd"/>
      <w:r w:rsidRPr="003A5BD4">
        <w:rPr>
          <w:rFonts w:cstheme="minorHAnsi"/>
        </w:rPr>
        <w:t xml:space="preserve"> el contenido desde el buscador semántico Eureka</w:t>
      </w:r>
      <w:r>
        <w:rPr>
          <w:rFonts w:cstheme="minorHAnsi"/>
        </w:rPr>
        <w:t>.</w:t>
      </w:r>
    </w:p>
    <w:p w:rsidR="00F85281" w:rsidRDefault="00F85281" w:rsidP="00F85281">
      <w:pPr>
        <w:rPr>
          <w:rFonts w:cstheme="minorHAnsi"/>
        </w:rPr>
      </w:pPr>
    </w:p>
    <w:p w:rsidR="00F85281" w:rsidRPr="00F85281" w:rsidRDefault="00F85281" w:rsidP="00F85281">
      <w:pPr>
        <w:rPr>
          <w:rFonts w:cstheme="minorHAnsi"/>
        </w:rPr>
      </w:pPr>
    </w:p>
    <w:p w:rsidR="00DE4772" w:rsidRDefault="00F85281" w:rsidP="00F01D35">
      <w:pPr>
        <w:pStyle w:val="Ttulo1"/>
        <w:numPr>
          <w:ilvl w:val="0"/>
          <w:numId w:val="3"/>
        </w:numPr>
        <w:ind w:left="426"/>
        <w:jc w:val="both"/>
      </w:pPr>
      <w:bookmarkStart w:id="6" w:name="_Toc99111451"/>
      <w:r>
        <w:t>U</w:t>
      </w:r>
      <w:r w:rsidR="00DE4772">
        <w:t>suario</w:t>
      </w:r>
      <w:r>
        <w:t>s</w:t>
      </w:r>
      <w:bookmarkEnd w:id="6"/>
    </w:p>
    <w:p w:rsidR="00F85281" w:rsidRPr="00F85281" w:rsidRDefault="00F85281" w:rsidP="00F85281"/>
    <w:p w:rsidR="00F85281" w:rsidRDefault="00F85281" w:rsidP="00F85281">
      <w:pPr>
        <w:ind w:left="360"/>
        <w:rPr>
          <w:rFonts w:cstheme="minorHAnsi"/>
        </w:rPr>
      </w:pPr>
      <w:r>
        <w:rPr>
          <w:rFonts w:cstheme="minorHAnsi"/>
        </w:rPr>
        <w:t xml:space="preserve">1. </w:t>
      </w:r>
      <w:r w:rsidRPr="00033589">
        <w:rPr>
          <w:rFonts w:cstheme="minorHAnsi"/>
          <w:b/>
        </w:rPr>
        <w:t>Un usuario no concurrente</w:t>
      </w:r>
      <w:r w:rsidRPr="00F85281">
        <w:rPr>
          <w:rFonts w:cstheme="minorHAnsi"/>
        </w:rPr>
        <w:t xml:space="preserve"> por cada </w:t>
      </w:r>
      <w:proofErr w:type="spellStart"/>
      <w:r w:rsidRPr="00F85281">
        <w:rPr>
          <w:rFonts w:cstheme="minorHAnsi"/>
          <w:i/>
          <w:iCs/>
        </w:rPr>
        <w:t>ebook</w:t>
      </w:r>
      <w:proofErr w:type="spellEnd"/>
      <w:r w:rsidRPr="00F85281">
        <w:rPr>
          <w:rFonts w:cstheme="minorHAnsi"/>
        </w:rPr>
        <w:t xml:space="preserve"> que forma parte de la colección de </w:t>
      </w:r>
      <w:r w:rsidRPr="00F85281">
        <w:rPr>
          <w:rFonts w:cstheme="minorHAnsi"/>
          <w:b/>
          <w:bCs/>
        </w:rPr>
        <w:t>Intercambio Científico.</w:t>
      </w:r>
    </w:p>
    <w:p w:rsidR="00F85281" w:rsidRPr="00F85281" w:rsidRDefault="00F85281" w:rsidP="00F85281">
      <w:pPr>
        <w:ind w:left="360"/>
        <w:rPr>
          <w:rFonts w:cstheme="minorHAnsi"/>
        </w:rPr>
      </w:pPr>
      <w:r>
        <w:rPr>
          <w:rFonts w:cstheme="minorHAnsi"/>
        </w:rPr>
        <w:t>2.</w:t>
      </w:r>
      <w:r w:rsidRPr="00F85281">
        <w:rPr>
          <w:rFonts w:cstheme="minorHAnsi"/>
        </w:rPr>
        <w:t xml:space="preserve"> </w:t>
      </w:r>
      <w:r w:rsidRPr="00033589">
        <w:rPr>
          <w:rFonts w:cstheme="minorHAnsi"/>
          <w:b/>
        </w:rPr>
        <w:t>3 usuarios concurrentes</w:t>
      </w:r>
      <w:r w:rsidRPr="00F85281">
        <w:rPr>
          <w:rFonts w:cstheme="minorHAnsi"/>
        </w:rPr>
        <w:t xml:space="preserve"> de cada </w:t>
      </w:r>
      <w:proofErr w:type="spellStart"/>
      <w:r w:rsidRPr="00F85281">
        <w:rPr>
          <w:rFonts w:cstheme="minorHAnsi"/>
          <w:i/>
          <w:iCs/>
        </w:rPr>
        <w:t>ebook</w:t>
      </w:r>
      <w:proofErr w:type="spellEnd"/>
      <w:r w:rsidR="00033589">
        <w:rPr>
          <w:rFonts w:cstheme="minorHAnsi"/>
        </w:rPr>
        <w:t xml:space="preserve"> que </w:t>
      </w:r>
      <w:proofErr w:type="gramStart"/>
      <w:r w:rsidR="00033589">
        <w:rPr>
          <w:rFonts w:cstheme="minorHAnsi"/>
        </w:rPr>
        <w:t xml:space="preserve">publique </w:t>
      </w:r>
      <w:r w:rsidRPr="00033589">
        <w:rPr>
          <w:rFonts w:cstheme="minorHAnsi"/>
          <w:b/>
        </w:rPr>
        <w:t xml:space="preserve"> </w:t>
      </w:r>
      <w:proofErr w:type="spellStart"/>
      <w:r w:rsidRPr="00033589">
        <w:rPr>
          <w:rFonts w:cstheme="minorHAnsi"/>
          <w:b/>
        </w:rPr>
        <w:t>Ediuno</w:t>
      </w:r>
      <w:proofErr w:type="spellEnd"/>
      <w:proofErr w:type="gramEnd"/>
      <w:r w:rsidRPr="00F85281">
        <w:rPr>
          <w:rFonts w:cstheme="minorHAnsi"/>
        </w:rPr>
        <w:t xml:space="preserve">, la </w:t>
      </w:r>
      <w:proofErr w:type="spellStart"/>
      <w:r w:rsidRPr="00F85281">
        <w:rPr>
          <w:rFonts w:cstheme="minorHAnsi"/>
        </w:rPr>
        <w:t>ediorial</w:t>
      </w:r>
      <w:proofErr w:type="spellEnd"/>
      <w:r w:rsidRPr="00F85281">
        <w:rPr>
          <w:rFonts w:cstheme="minorHAnsi"/>
        </w:rPr>
        <w:t xml:space="preserve"> de la Universidad </w:t>
      </w:r>
      <w:r w:rsidR="00033589">
        <w:rPr>
          <w:rFonts w:cstheme="minorHAnsi"/>
        </w:rPr>
        <w:t>d</w:t>
      </w:r>
      <w:r w:rsidRPr="00F85281">
        <w:rPr>
          <w:rFonts w:cstheme="minorHAnsi"/>
        </w:rPr>
        <w:t>e</w:t>
      </w:r>
      <w:r w:rsidR="00033589">
        <w:rPr>
          <w:rFonts w:cstheme="minorHAnsi"/>
        </w:rPr>
        <w:t xml:space="preserve"> </w:t>
      </w:r>
      <w:r w:rsidRPr="00F85281">
        <w:rPr>
          <w:rFonts w:cstheme="minorHAnsi"/>
        </w:rPr>
        <w:t>Oviedo.</w:t>
      </w:r>
      <w:bookmarkStart w:id="7" w:name="_GoBack"/>
      <w:bookmarkEnd w:id="7"/>
    </w:p>
    <w:p w:rsidR="00F85281" w:rsidRPr="00F85281" w:rsidRDefault="00F85281" w:rsidP="00F85281">
      <w:pPr>
        <w:ind w:left="3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</w:t>
      </w:r>
      <w:r w:rsidRPr="00F85281">
        <w:rPr>
          <w:rFonts w:cstheme="minorHAnsi"/>
          <w:color w:val="000000" w:themeColor="text1"/>
        </w:rPr>
        <w:t xml:space="preserve">. Los usuarios podrán disfrutar de todas las funcionalidades del </w:t>
      </w:r>
      <w:proofErr w:type="gramStart"/>
      <w:r w:rsidRPr="00F85281">
        <w:rPr>
          <w:rFonts w:cstheme="minorHAnsi"/>
          <w:color w:val="000000" w:themeColor="text1"/>
        </w:rPr>
        <w:t>visor</w:t>
      </w:r>
      <w:proofErr w:type="gramEnd"/>
      <w:r w:rsidRPr="00F85281">
        <w:rPr>
          <w:rFonts w:cstheme="minorHAnsi"/>
          <w:color w:val="000000" w:themeColor="text1"/>
        </w:rPr>
        <w:t xml:space="preserve"> pero, si tratan de realizar cualquier personalización (marcadores, subrayados o notas), la plataforma no les permitirá dicho servicio.</w:t>
      </w:r>
    </w:p>
    <w:p w:rsidR="00F85281" w:rsidRPr="00F85281" w:rsidRDefault="00F85281" w:rsidP="00F85281"/>
    <w:p w:rsidR="00EC637F" w:rsidRDefault="00EC637F" w:rsidP="00F01D35">
      <w:pPr>
        <w:jc w:val="both"/>
      </w:pPr>
    </w:p>
    <w:p w:rsidR="00E30BA2" w:rsidRDefault="00E30BA2" w:rsidP="00F01D35">
      <w:pPr>
        <w:pStyle w:val="Prrafodelista"/>
        <w:jc w:val="both"/>
      </w:pPr>
    </w:p>
    <w:p w:rsidR="002171E5" w:rsidRDefault="00F85281" w:rsidP="00F01D35">
      <w:pPr>
        <w:pStyle w:val="Ttulo1"/>
        <w:numPr>
          <w:ilvl w:val="0"/>
          <w:numId w:val="3"/>
        </w:numPr>
        <w:ind w:left="426"/>
        <w:jc w:val="both"/>
      </w:pPr>
      <w:bookmarkStart w:id="8" w:name="_Toc99111452"/>
      <w:r>
        <w:lastRenderedPageBreak/>
        <w:t>Instituciones participantes</w:t>
      </w:r>
      <w:bookmarkEnd w:id="8"/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Boletín Oficial del Estado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Casa de Velázquez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Centro de Estudios Políticos y Constitucionales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CEU ediciones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Consejo Superior de Investigaciones Científicas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Ediciones Complutense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Edicions</w:t>
      </w:r>
      <w:proofErr w:type="spellEnd"/>
      <w:r>
        <w:rPr>
          <w:rFonts w:asciiTheme="majorHAnsi" w:hAnsiTheme="majorHAnsi" w:cstheme="majorHAnsi"/>
        </w:rPr>
        <w:t xml:space="preserve"> UAB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Edicions</w:t>
      </w:r>
      <w:proofErr w:type="spellEnd"/>
      <w:r>
        <w:rPr>
          <w:rFonts w:asciiTheme="majorHAnsi" w:hAnsiTheme="majorHAnsi" w:cstheme="majorHAnsi"/>
        </w:rPr>
        <w:t xml:space="preserve"> UIB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EUNSA (Universidad de Navarra)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Fundación San Millán de la Cogolla - </w:t>
      </w:r>
      <w:proofErr w:type="spellStart"/>
      <w:r>
        <w:rPr>
          <w:rFonts w:asciiTheme="majorHAnsi" w:hAnsiTheme="majorHAnsi" w:cstheme="majorHAnsi"/>
        </w:rPr>
        <w:t>Cilengua</w:t>
      </w:r>
      <w:proofErr w:type="spellEnd"/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Genueve</w:t>
      </w:r>
      <w:proofErr w:type="spellEnd"/>
      <w:r>
        <w:rPr>
          <w:rFonts w:asciiTheme="majorHAnsi" w:hAnsiTheme="majorHAnsi" w:cstheme="majorHAnsi"/>
        </w:rPr>
        <w:t xml:space="preserve"> Ediciones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Instituto de Estudios Albacetenses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Ministerio de Educación, Cultura y deporte - área de educación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Prensas de la Universidad de Zaragoza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Publicacions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Universitat</w:t>
      </w:r>
      <w:proofErr w:type="spellEnd"/>
      <w:r>
        <w:rPr>
          <w:rFonts w:asciiTheme="majorHAnsi" w:hAnsiTheme="majorHAnsi" w:cstheme="majorHAnsi"/>
        </w:rPr>
        <w:t xml:space="preserve"> Alacant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Publicacions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Urv</w:t>
      </w:r>
      <w:proofErr w:type="spellEnd"/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Uned</w:t>
      </w:r>
      <w:proofErr w:type="spellEnd"/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Unir editorial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Autónoma de Madrid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Alcalá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Almería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Burgos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Cádiz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Cantabria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Castilla-La Mancha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Deusto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Extremadura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Granada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Huelva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Jaén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la Rioja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Universidad de las Palmas de Gran Canaria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León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Málaga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Murcia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Oviedo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Salamanca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Sevilla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de Valladolid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Universidad del País Vasco / </w:t>
      </w:r>
      <w:proofErr w:type="spellStart"/>
      <w:r>
        <w:rPr>
          <w:rFonts w:asciiTheme="majorHAnsi" w:hAnsiTheme="majorHAnsi" w:cstheme="majorHAnsi"/>
        </w:rPr>
        <w:t>euskal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herriko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unibertsitatea</w:t>
      </w:r>
      <w:proofErr w:type="spellEnd"/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Europea Miguel de Cervantes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Francisco de Vitoria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Internacional de Andalucía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Politécnica de Cartagena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Universidad Pontificia Comillas </w:t>
      </w:r>
      <w:proofErr w:type="spellStart"/>
      <w:r>
        <w:rPr>
          <w:rFonts w:asciiTheme="majorHAnsi" w:hAnsiTheme="majorHAnsi" w:cstheme="majorHAnsi"/>
        </w:rPr>
        <w:t>icai-icade</w:t>
      </w:r>
      <w:proofErr w:type="spellEnd"/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Pontificia de Salamanca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Universidad Pública de Navarra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Universidade</w:t>
      </w:r>
      <w:proofErr w:type="spellEnd"/>
      <w:r>
        <w:rPr>
          <w:rFonts w:asciiTheme="majorHAnsi" w:hAnsiTheme="majorHAnsi" w:cstheme="majorHAnsi"/>
        </w:rPr>
        <w:t xml:space="preserve"> da Coruña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Universidade</w:t>
      </w:r>
      <w:proofErr w:type="spellEnd"/>
      <w:r>
        <w:rPr>
          <w:rFonts w:asciiTheme="majorHAnsi" w:hAnsiTheme="majorHAnsi" w:cstheme="majorHAnsi"/>
        </w:rPr>
        <w:t xml:space="preserve"> de Santiago de Compostela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Universitat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Autònoma</w:t>
      </w:r>
      <w:proofErr w:type="spellEnd"/>
      <w:r>
        <w:rPr>
          <w:rFonts w:asciiTheme="majorHAnsi" w:hAnsiTheme="majorHAnsi" w:cstheme="majorHAnsi"/>
        </w:rPr>
        <w:t xml:space="preserve"> de Barcelona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Universitat</w:t>
      </w:r>
      <w:proofErr w:type="spellEnd"/>
      <w:r>
        <w:rPr>
          <w:rFonts w:asciiTheme="majorHAnsi" w:hAnsiTheme="majorHAnsi" w:cstheme="majorHAnsi"/>
        </w:rPr>
        <w:t xml:space="preserve"> de Barcelona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Universitat</w:t>
      </w:r>
      <w:proofErr w:type="spellEnd"/>
      <w:r>
        <w:rPr>
          <w:rFonts w:asciiTheme="majorHAnsi" w:hAnsiTheme="majorHAnsi" w:cstheme="majorHAnsi"/>
        </w:rPr>
        <w:t xml:space="preserve"> de Girona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Universitat</w:t>
      </w:r>
      <w:proofErr w:type="spellEnd"/>
      <w:r>
        <w:rPr>
          <w:rFonts w:asciiTheme="majorHAnsi" w:hAnsiTheme="majorHAnsi" w:cstheme="majorHAnsi"/>
        </w:rPr>
        <w:t xml:space="preserve"> de Lleida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Universitat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València</w:t>
      </w:r>
      <w:proofErr w:type="spellEnd"/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Universitat</w:t>
      </w:r>
      <w:proofErr w:type="spellEnd"/>
      <w:r>
        <w:rPr>
          <w:rFonts w:asciiTheme="majorHAnsi" w:hAnsiTheme="majorHAnsi" w:cstheme="majorHAnsi"/>
        </w:rPr>
        <w:t xml:space="preserve"> Jaume i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Universitat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Politècnica</w:t>
      </w:r>
      <w:proofErr w:type="spellEnd"/>
      <w:r>
        <w:rPr>
          <w:rFonts w:asciiTheme="majorHAnsi" w:hAnsiTheme="majorHAnsi" w:cstheme="majorHAnsi"/>
        </w:rPr>
        <w:t xml:space="preserve"> de Catalunya</w:t>
      </w:r>
    </w:p>
    <w:p w:rsidR="00F85281" w:rsidRDefault="00F85281" w:rsidP="00F85281">
      <w:pPr>
        <w:spacing w:line="0" w:lineRule="atLeas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</w:rPr>
        <w:t>Universitat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Politècnica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València</w:t>
      </w:r>
      <w:proofErr w:type="spellEnd"/>
    </w:p>
    <w:p w:rsidR="00F85281" w:rsidRDefault="00F85281" w:rsidP="00F85281">
      <w:pPr>
        <w:rPr>
          <w:rFonts w:asciiTheme="majorHAnsi" w:hAnsiTheme="majorHAnsi" w:cstheme="majorHAnsi"/>
          <w:sz w:val="24"/>
          <w:szCs w:val="24"/>
        </w:rPr>
      </w:pPr>
    </w:p>
    <w:p w:rsidR="00F85281" w:rsidRDefault="00F85281" w:rsidP="00F85281"/>
    <w:p w:rsidR="00F01D35" w:rsidRDefault="00F01D35" w:rsidP="00F01D35">
      <w:pPr>
        <w:jc w:val="center"/>
      </w:pPr>
    </w:p>
    <w:p w:rsidR="00F01D35" w:rsidRDefault="00F01D35" w:rsidP="00F01D35">
      <w:pPr>
        <w:jc w:val="center"/>
      </w:pPr>
    </w:p>
    <w:p w:rsidR="00F01D35" w:rsidRDefault="00F01D35" w:rsidP="00F01D35">
      <w:pPr>
        <w:jc w:val="center"/>
      </w:pPr>
    </w:p>
    <w:p w:rsidR="00F01D35" w:rsidRPr="00F01D35" w:rsidRDefault="00F01D35" w:rsidP="00F01D35">
      <w:pPr>
        <w:jc w:val="center"/>
      </w:pPr>
      <w:r>
        <w:t xml:space="preserve">Dudas y sugerencias: </w:t>
      </w:r>
      <w:r w:rsidR="00B11AB3">
        <w:rPr>
          <w:rStyle w:val="markedcontent"/>
          <w:rFonts w:ascii="Arial" w:hAnsi="Arial" w:cs="Arial"/>
          <w:sz w:val="28"/>
          <w:szCs w:val="28"/>
        </w:rPr>
        <w:t>biblio@uniovi.es</w:t>
      </w:r>
    </w:p>
    <w:sectPr w:rsidR="00F01D35" w:rsidRPr="00F01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E12"/>
    <w:multiLevelType w:val="multilevel"/>
    <w:tmpl w:val="F4F4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D3734"/>
    <w:multiLevelType w:val="hybridMultilevel"/>
    <w:tmpl w:val="8ECCCBF4"/>
    <w:lvl w:ilvl="0" w:tplc="7220CD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58AB"/>
    <w:multiLevelType w:val="hybridMultilevel"/>
    <w:tmpl w:val="9D94D7C4"/>
    <w:lvl w:ilvl="0" w:tplc="01E2BB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62491"/>
    <w:multiLevelType w:val="multilevel"/>
    <w:tmpl w:val="1C9A9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7B93C0C"/>
    <w:multiLevelType w:val="multilevel"/>
    <w:tmpl w:val="91F4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00FFF"/>
    <w:multiLevelType w:val="hybridMultilevel"/>
    <w:tmpl w:val="8A4C21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223E9"/>
    <w:multiLevelType w:val="hybridMultilevel"/>
    <w:tmpl w:val="25A475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47FBB"/>
    <w:multiLevelType w:val="hybridMultilevel"/>
    <w:tmpl w:val="1AACB520"/>
    <w:lvl w:ilvl="0" w:tplc="01E2BB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CB"/>
    <w:rsid w:val="00001E18"/>
    <w:rsid w:val="00033589"/>
    <w:rsid w:val="00082113"/>
    <w:rsid w:val="00087214"/>
    <w:rsid w:val="000D6B36"/>
    <w:rsid w:val="0016099D"/>
    <w:rsid w:val="00180E73"/>
    <w:rsid w:val="001D5448"/>
    <w:rsid w:val="002171E5"/>
    <w:rsid w:val="00221154"/>
    <w:rsid w:val="0025453E"/>
    <w:rsid w:val="002B24C7"/>
    <w:rsid w:val="003619B9"/>
    <w:rsid w:val="0036267F"/>
    <w:rsid w:val="003A38C6"/>
    <w:rsid w:val="00402172"/>
    <w:rsid w:val="00456EBE"/>
    <w:rsid w:val="00462304"/>
    <w:rsid w:val="004720E3"/>
    <w:rsid w:val="004C4F57"/>
    <w:rsid w:val="00596081"/>
    <w:rsid w:val="005E6445"/>
    <w:rsid w:val="00651AE4"/>
    <w:rsid w:val="00781587"/>
    <w:rsid w:val="007A191A"/>
    <w:rsid w:val="00847349"/>
    <w:rsid w:val="008A28CB"/>
    <w:rsid w:val="008D5A84"/>
    <w:rsid w:val="008E0CF5"/>
    <w:rsid w:val="00920FB3"/>
    <w:rsid w:val="00954DD7"/>
    <w:rsid w:val="0096032E"/>
    <w:rsid w:val="00966A57"/>
    <w:rsid w:val="009E73AE"/>
    <w:rsid w:val="00A71545"/>
    <w:rsid w:val="00A959E3"/>
    <w:rsid w:val="00B11AB3"/>
    <w:rsid w:val="00B26522"/>
    <w:rsid w:val="00C65380"/>
    <w:rsid w:val="00C810F9"/>
    <w:rsid w:val="00C90446"/>
    <w:rsid w:val="00CF046D"/>
    <w:rsid w:val="00D24955"/>
    <w:rsid w:val="00D840CB"/>
    <w:rsid w:val="00DD434C"/>
    <w:rsid w:val="00DE4772"/>
    <w:rsid w:val="00E279ED"/>
    <w:rsid w:val="00E30BA2"/>
    <w:rsid w:val="00E31E6D"/>
    <w:rsid w:val="00E50868"/>
    <w:rsid w:val="00EC637F"/>
    <w:rsid w:val="00F01D35"/>
    <w:rsid w:val="00F702B8"/>
    <w:rsid w:val="00F8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00F7"/>
  <w15:chartTrackingRefBased/>
  <w15:docId w15:val="{DF01A1C8-D89E-47C0-81FC-11B4E364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49"/>
  </w:style>
  <w:style w:type="paragraph" w:styleId="Ttulo1">
    <w:name w:val="heading 1"/>
    <w:basedOn w:val="Normal"/>
    <w:next w:val="Normal"/>
    <w:link w:val="Ttulo1Car"/>
    <w:uiPriority w:val="9"/>
    <w:qFormat/>
    <w:rsid w:val="00596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9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7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2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721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960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47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5453E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71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171E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3619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EBE"/>
    <w:rPr>
      <w:color w:val="954F72" w:themeColor="followed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9E73AE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9E73A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E73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D434C"/>
    <w:pPr>
      <w:spacing w:after="100"/>
      <w:ind w:left="440"/>
    </w:pPr>
  </w:style>
  <w:style w:type="character" w:customStyle="1" w:styleId="markedcontent">
    <w:name w:val="markedcontent"/>
    <w:basedOn w:val="Fuentedeprrafopredeter"/>
    <w:rsid w:val="00B11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8137">
          <w:blockQuote w:val="1"/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10" Type="http://schemas.openxmlformats.org/officeDocument/2006/relationships/image" Target="media/image5.jp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DFF0-BCA9-449E-90A3-18D47360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mr</dc:creator>
  <cp:keywords/>
  <dc:description/>
  <cp:lastModifiedBy>Usuario de Windows</cp:lastModifiedBy>
  <cp:revision>7</cp:revision>
  <dcterms:created xsi:type="dcterms:W3CDTF">2022-03-23T13:45:00Z</dcterms:created>
  <dcterms:modified xsi:type="dcterms:W3CDTF">2022-03-25T13:48:00Z</dcterms:modified>
</cp:coreProperties>
</file>